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03461" w14:textId="26DC4419" w:rsidR="00D829AB" w:rsidRDefault="00D829AB">
      <w:r>
        <w:t xml:space="preserve">Aanwezig: Jan Surquin, Jordan Delmeire, Pieter Dhondt, Gilles Vandezande, Sammy Khiter, Aurélie Rommens, Victor Cornelus, Emile Watté, Jolien Windels, Virginie Vandenbranden, Veerle Sanspeur, Aaron Demeulemeester, Stefanie Nachtergaele, </w:t>
      </w:r>
      <w:proofErr w:type="spellStart"/>
      <w:r>
        <w:t>Aiyana</w:t>
      </w:r>
      <w:proofErr w:type="spellEnd"/>
      <w:r>
        <w:t xml:space="preserve"> </w:t>
      </w:r>
      <w:proofErr w:type="spellStart"/>
      <w:r>
        <w:t>Colasse</w:t>
      </w:r>
      <w:proofErr w:type="spellEnd"/>
      <w:r>
        <w:t xml:space="preserve">, Ines </w:t>
      </w:r>
      <w:proofErr w:type="spellStart"/>
      <w:r>
        <w:t>Belkadi</w:t>
      </w:r>
      <w:proofErr w:type="spellEnd"/>
    </w:p>
    <w:p w14:paraId="6B2D4893" w14:textId="0FFF7062" w:rsidR="00D829AB" w:rsidRDefault="00D829AB">
      <w:r>
        <w:t>Volmachten: Marie-Lou Germyns voor Gilles Vandezande, Megan Vallée voor Jan Surquin</w:t>
      </w:r>
    </w:p>
    <w:p w14:paraId="55871CF8" w14:textId="63A9F77D" w:rsidR="00D829AB" w:rsidRDefault="00D829AB">
      <w:r>
        <w:t xml:space="preserve">Verontschuldigd: Bryan </w:t>
      </w:r>
      <w:proofErr w:type="spellStart"/>
      <w:r>
        <w:t>Cambier</w:t>
      </w:r>
      <w:proofErr w:type="spellEnd"/>
      <w:r>
        <w:t xml:space="preserve">, Roxanne </w:t>
      </w:r>
      <w:proofErr w:type="spellStart"/>
      <w:r>
        <w:t>Perignon</w:t>
      </w:r>
      <w:proofErr w:type="spellEnd"/>
      <w:r>
        <w:t>, Zakaria Mousta</w:t>
      </w:r>
      <w:r w:rsidR="00E51847">
        <w:t>hf</w:t>
      </w:r>
      <w:r>
        <w:t>id</w:t>
      </w:r>
    </w:p>
    <w:p w14:paraId="0A8864DC" w14:textId="7A286F4C" w:rsidR="00E51847" w:rsidRDefault="00E51847">
      <w:r>
        <w:t>Zowel Bryan als Roxanne halen aan een volmacht te willen doorgeven, maar dat hiervoor geen stemgerechtigd lid van hun vereniging aanwezig is.</w:t>
      </w:r>
    </w:p>
    <w:p w14:paraId="7825895E" w14:textId="67E91C00" w:rsidR="00D829AB" w:rsidRDefault="00E51847" w:rsidP="00E51847">
      <w:pPr>
        <w:pStyle w:val="Lijstalinea"/>
        <w:numPr>
          <w:ilvl w:val="0"/>
          <w:numId w:val="1"/>
        </w:numPr>
      </w:pPr>
      <w:r>
        <w:t>Goedkeuring vorig verslag</w:t>
      </w:r>
    </w:p>
    <w:p w14:paraId="74E4096F" w14:textId="79A79FEE" w:rsidR="00E51847" w:rsidRDefault="00E51847" w:rsidP="00E51847">
      <w:r>
        <w:t>Het verslag wordt goedgekeurd.</w:t>
      </w:r>
    </w:p>
    <w:p w14:paraId="2EAF5576" w14:textId="0350BCB0" w:rsidR="00E51847" w:rsidRDefault="00E51847" w:rsidP="00E51847">
      <w:pPr>
        <w:pStyle w:val="Lijstalinea"/>
        <w:numPr>
          <w:ilvl w:val="0"/>
          <w:numId w:val="1"/>
        </w:numPr>
      </w:pPr>
      <w:r>
        <w:t>Financieel verslag</w:t>
      </w:r>
    </w:p>
    <w:p w14:paraId="4B635453" w14:textId="25954B31" w:rsidR="00E51847" w:rsidRDefault="00E51847" w:rsidP="00E51847">
      <w:r>
        <w:t>Pieter stelde dit op de AV in februari voo</w:t>
      </w:r>
      <w:bookmarkStart w:id="0" w:name="_GoBack"/>
      <w:bookmarkEnd w:id="0"/>
      <w:r>
        <w:t>r, maar niet iedereen was aanwezig. Er wordt gevraagd om dit eens op mail te zetten.</w:t>
      </w:r>
    </w:p>
    <w:p w14:paraId="6B726240" w14:textId="325A672D" w:rsidR="00E51847" w:rsidRDefault="00E51847" w:rsidP="00E51847">
      <w:pPr>
        <w:pStyle w:val="Lijstalinea"/>
        <w:numPr>
          <w:ilvl w:val="0"/>
          <w:numId w:val="1"/>
        </w:numPr>
      </w:pPr>
      <w:r>
        <w:t>Lokaal armoedeplan</w:t>
      </w:r>
    </w:p>
    <w:p w14:paraId="361FBA37" w14:textId="1EB3898C" w:rsidR="00E51847" w:rsidRDefault="00E51847">
      <w:r>
        <w:t xml:space="preserve">Katrien en Julie stellen het armoedeplan voor. Dit plan werd opgesteld op een participatieve manier. Armoedeorganisaties, maar ook </w:t>
      </w:r>
      <w:proofErr w:type="spellStart"/>
      <w:r>
        <w:t>Lejo</w:t>
      </w:r>
      <w:proofErr w:type="spellEnd"/>
      <w:r>
        <w:t>, werden erbij betrokken.</w:t>
      </w:r>
    </w:p>
    <w:p w14:paraId="68B08218" w14:textId="1F4B6B5B" w:rsidR="00E51847" w:rsidRDefault="00E51847">
      <w:r>
        <w:t>Enkele gedeelde reacties:</w:t>
      </w:r>
    </w:p>
    <w:p w14:paraId="2B62469F" w14:textId="7FB64D32" w:rsidR="00E51847" w:rsidRDefault="00E51847" w:rsidP="00E51847">
      <w:pPr>
        <w:pStyle w:val="Lijstalinea"/>
        <w:numPr>
          <w:ilvl w:val="0"/>
          <w:numId w:val="2"/>
        </w:numPr>
      </w:pPr>
      <w:r>
        <w:t>Bij de nadruk op onderwijs moet ook opgelet worden dat die meer en meer digitaal wordt. Niet iedereen heeft zomaar digitale toegang.</w:t>
      </w:r>
    </w:p>
    <w:p w14:paraId="0FBC6D2E" w14:textId="1F832CFF" w:rsidR="00E51847" w:rsidRDefault="00E51847" w:rsidP="00E51847">
      <w:pPr>
        <w:pStyle w:val="Lijstalinea"/>
        <w:numPr>
          <w:ilvl w:val="0"/>
          <w:numId w:val="2"/>
        </w:numPr>
      </w:pPr>
      <w:r>
        <w:t xml:space="preserve">Omtrent maatschappelijke participatie wijzen sommigen op de gasboetes die daar haaks op staan. Meerdere personen geven aan dat het ook belangrijk is om de stap te zetten naar mensen in armoede in plaats van enkel in de bureaus te wachten om hen daar hulp en toegang te verschaffen. </w:t>
      </w:r>
    </w:p>
    <w:p w14:paraId="4A903691" w14:textId="3F369554" w:rsidR="000913F0" w:rsidRDefault="00317C9E" w:rsidP="00317C9E">
      <w:pPr>
        <w:pStyle w:val="Lijstalinea"/>
        <w:numPr>
          <w:ilvl w:val="0"/>
          <w:numId w:val="2"/>
        </w:numPr>
      </w:pPr>
      <w:r w:rsidRPr="00317C9E">
        <w:t>Gilles voeg</w:t>
      </w:r>
      <w:r>
        <w:t>t een document toe waar alle verenigingen inspirerende praktijken kunnen toevoegen.</w:t>
      </w:r>
      <w:r w:rsidRPr="00317C9E">
        <w:t xml:space="preserve"> </w:t>
      </w:r>
      <w:hyperlink r:id="rId5" w:history="1">
        <w:r w:rsidRPr="00317C9E">
          <w:rPr>
            <w:rStyle w:val="Hyperlink"/>
          </w:rPr>
          <w:t>https://docs.google.com/document/d/1sEiBj3UwwteURT-3CmWMiuiOXF1uL-rbLEp4IZgepxQ/edit?usp=sharing</w:t>
        </w:r>
      </w:hyperlink>
      <w:r w:rsidR="000913F0" w:rsidRPr="00317C9E">
        <w:t xml:space="preserve"> </w:t>
      </w:r>
    </w:p>
    <w:p w14:paraId="2C0B8944" w14:textId="77777777" w:rsidR="00317C9E" w:rsidRPr="00317C9E" w:rsidRDefault="00317C9E" w:rsidP="00317C9E">
      <w:pPr>
        <w:pStyle w:val="Lijstalinea"/>
      </w:pPr>
    </w:p>
    <w:p w14:paraId="121F61B7" w14:textId="4A64BB7B" w:rsidR="00317C9E" w:rsidRDefault="00317C9E" w:rsidP="00317C9E">
      <w:pPr>
        <w:pStyle w:val="Lijstalinea"/>
        <w:numPr>
          <w:ilvl w:val="0"/>
          <w:numId w:val="1"/>
        </w:numPr>
      </w:pPr>
      <w:proofErr w:type="spellStart"/>
      <w:r>
        <w:t>OverKophuis</w:t>
      </w:r>
      <w:proofErr w:type="spellEnd"/>
    </w:p>
    <w:p w14:paraId="64536CB3" w14:textId="0DDD3679" w:rsidR="0056572C" w:rsidRDefault="00317C9E">
      <w:r>
        <w:t>Een dossier werd</w:t>
      </w:r>
      <w:r w:rsidR="0056572C">
        <w:t xml:space="preserve"> ingediend samen met </w:t>
      </w:r>
      <w:r>
        <w:t>A</w:t>
      </w:r>
      <w:r w:rsidR="0056572C">
        <w:t>alst</w:t>
      </w:r>
      <w:r w:rsidR="006E6B3F">
        <w:t xml:space="preserve">. Er </w:t>
      </w:r>
      <w:r>
        <w:t>zou</w:t>
      </w:r>
      <w:r w:rsidR="006E6B3F">
        <w:t xml:space="preserve"> </w:t>
      </w:r>
      <w:r>
        <w:t>iemand</w:t>
      </w:r>
      <w:r w:rsidR="006E6B3F">
        <w:t xml:space="preserve"> rond welzijn aangesteld worden binnen </w:t>
      </w:r>
      <w:proofErr w:type="spellStart"/>
      <w:r>
        <w:t>L</w:t>
      </w:r>
      <w:r w:rsidR="006E6B3F">
        <w:t>ejo</w:t>
      </w:r>
      <w:proofErr w:type="spellEnd"/>
      <w:r w:rsidR="006E6B3F">
        <w:t xml:space="preserve">. </w:t>
      </w:r>
      <w:r>
        <w:t>Op dit moment werd enkel een s</w:t>
      </w:r>
      <w:r w:rsidR="006E6B3F">
        <w:t xml:space="preserve">ubsidiedossier </w:t>
      </w:r>
      <w:r>
        <w:t>ingediend</w:t>
      </w:r>
      <w:r w:rsidR="006E6B3F">
        <w:t xml:space="preserve">, </w:t>
      </w:r>
      <w:r>
        <w:t xml:space="preserve">zekerheid is er nog niet over het </w:t>
      </w:r>
      <w:proofErr w:type="spellStart"/>
      <w:r>
        <w:t>OverKophuis</w:t>
      </w:r>
      <w:proofErr w:type="spellEnd"/>
      <w:r w:rsidR="006E6B3F">
        <w:t xml:space="preserve">. </w:t>
      </w:r>
    </w:p>
    <w:p w14:paraId="73FE3A4A" w14:textId="5E20FFF0" w:rsidR="006E6B3F" w:rsidRDefault="00317C9E">
      <w:r>
        <w:t>Eenmaal dit er komt zouden er leden van de Jeugdraad in de kerngroep van deze organisatie kunnen zitten. Daarnaast vindt iedereen het belangrijk om signalen rond mentaal welzijn te blijven opvangen.</w:t>
      </w:r>
    </w:p>
    <w:p w14:paraId="330780D7" w14:textId="0EA6BC21" w:rsidR="00317C9E" w:rsidRDefault="00317C9E" w:rsidP="00317C9E">
      <w:pPr>
        <w:pStyle w:val="Lijstalinea"/>
        <w:numPr>
          <w:ilvl w:val="0"/>
          <w:numId w:val="1"/>
        </w:numPr>
      </w:pPr>
      <w:r>
        <w:t xml:space="preserve">Krijtcirkels - Coronabeleid </w:t>
      </w:r>
    </w:p>
    <w:p w14:paraId="233F9AEC" w14:textId="15DA1FEF" w:rsidR="00F35FF1" w:rsidRDefault="00317C9E">
      <w:r>
        <w:t>Er is geen overeenstemming over dit idee. Sommigen vrezen dat het juist meer volk zou lokken en als passe-partout zou fungeren.</w:t>
      </w:r>
    </w:p>
    <w:p w14:paraId="6C07DBD4" w14:textId="39149905" w:rsidR="00317C9E" w:rsidRDefault="00317C9E">
      <w:r>
        <w:t>Anderen stellen juist dat het een positieve vorm van communicatie kan zijn.</w:t>
      </w:r>
    </w:p>
    <w:p w14:paraId="663F2CA1" w14:textId="719109E5" w:rsidR="00317C9E" w:rsidRDefault="00317C9E">
      <w:r>
        <w:lastRenderedPageBreak/>
        <w:t>Er wordt afgesproken dat er een advies opgesteld zal worden omtrent het algemene coronabeleid en wat mogelijk is in de zomer.</w:t>
      </w:r>
      <w:r w:rsidR="00393567">
        <w:t xml:space="preserve"> Binnen de jeugdraad is iedereen er voorstander van om in de zomer een vrij podium, filmavonden,… te organiseren in de stad. Sommigen zeggen dat die niet enkel Nederlandstalig zouden mogen zijn. Bij films kan een dubbele ondertiteling dat wel verhelpen.</w:t>
      </w:r>
    </w:p>
    <w:p w14:paraId="3DB15207" w14:textId="6F9E20DC" w:rsidR="00317C9E" w:rsidRDefault="00317C9E" w:rsidP="00317C9E">
      <w:pPr>
        <w:pStyle w:val="Lijstalinea"/>
        <w:numPr>
          <w:ilvl w:val="0"/>
          <w:numId w:val="1"/>
        </w:numPr>
      </w:pPr>
      <w:r>
        <w:t>KLJ Ronse</w:t>
      </w:r>
    </w:p>
    <w:p w14:paraId="205F8026" w14:textId="0CEA9030" w:rsidR="00317C9E" w:rsidRDefault="00317C9E" w:rsidP="00317C9E">
      <w:r>
        <w:t>De nationale KLJ zou een afdeling in Ronse willen oprichten. Ze zijn hiervoor nog op zoek naar leiding en een locatie</w:t>
      </w:r>
      <w:r w:rsidR="00393567">
        <w:t xml:space="preserve"> en zullen binnenkort een actie lanceren.</w:t>
      </w:r>
    </w:p>
    <w:p w14:paraId="34A5DFEB" w14:textId="71438487" w:rsidR="00F35FF1" w:rsidRDefault="00BF3BD5" w:rsidP="00393567">
      <w:pPr>
        <w:pStyle w:val="Lijstalinea"/>
        <w:numPr>
          <w:ilvl w:val="0"/>
          <w:numId w:val="1"/>
        </w:numPr>
      </w:pPr>
      <w:r>
        <w:t xml:space="preserve">Varia: </w:t>
      </w:r>
    </w:p>
    <w:p w14:paraId="4640177E" w14:textId="6F5150DD" w:rsidR="00BF3BD5" w:rsidRDefault="00393567">
      <w:r>
        <w:t>Er wordt gevraagd of dezelfde subsidie</w:t>
      </w:r>
      <w:r w:rsidR="00BF3BD5">
        <w:t xml:space="preserve">ondersteuning </w:t>
      </w:r>
      <w:r>
        <w:t xml:space="preserve">in </w:t>
      </w:r>
      <w:r w:rsidR="00BF3BD5">
        <w:t>2021</w:t>
      </w:r>
      <w:r>
        <w:t xml:space="preserve"> zou gelden, aangezien vele jeugdbewegingen alweer hun kasactiviteiten zagen wegvallen. Veerle bevestigt dit.</w:t>
      </w:r>
    </w:p>
    <w:p w14:paraId="2F3F7365" w14:textId="3E714810" w:rsidR="00BF3BD5" w:rsidRDefault="00BF3BD5">
      <w:r>
        <w:t>Veerle</w:t>
      </w:r>
      <w:r w:rsidR="00393567">
        <w:t xml:space="preserve"> maakt reclame voor de </w:t>
      </w:r>
      <w:r>
        <w:t>buitenspeeldag</w:t>
      </w:r>
      <w:r w:rsidR="00393567">
        <w:t xml:space="preserve"> die dit jaar op een creatieve en veilige manier toch doorgaat.</w:t>
      </w:r>
    </w:p>
    <w:p w14:paraId="323316E0" w14:textId="17A7BEFA" w:rsidR="009C3677" w:rsidRDefault="009C3677">
      <w:r>
        <w:t xml:space="preserve">Lumia Bekers </w:t>
      </w:r>
      <w:r w:rsidR="00393567">
        <w:t xml:space="preserve">zou Roxanne vervangen als afgevaardigde van </w:t>
      </w:r>
      <w:proofErr w:type="spellStart"/>
      <w:r w:rsidR="00393567">
        <w:t>R</w:t>
      </w:r>
      <w:r>
        <w:t>itmo</w:t>
      </w:r>
      <w:proofErr w:type="spellEnd"/>
      <w:r w:rsidR="00393567">
        <w:t>.</w:t>
      </w:r>
    </w:p>
    <w:p w14:paraId="2BE8BEB1" w14:textId="77777777" w:rsidR="009C3677" w:rsidRDefault="009C3677"/>
    <w:sectPr w:rsidR="009C3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525"/>
    <w:multiLevelType w:val="hybridMultilevel"/>
    <w:tmpl w:val="C868E7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BE256BB"/>
    <w:multiLevelType w:val="hybridMultilevel"/>
    <w:tmpl w:val="DDBCFD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1A"/>
    <w:rsid w:val="000913F0"/>
    <w:rsid w:val="0031336B"/>
    <w:rsid w:val="00317C9E"/>
    <w:rsid w:val="00393567"/>
    <w:rsid w:val="0056572C"/>
    <w:rsid w:val="006766BC"/>
    <w:rsid w:val="006C211A"/>
    <w:rsid w:val="006E6B3F"/>
    <w:rsid w:val="009C3677"/>
    <w:rsid w:val="00AF193B"/>
    <w:rsid w:val="00B4418E"/>
    <w:rsid w:val="00BF3BD5"/>
    <w:rsid w:val="00D829AB"/>
    <w:rsid w:val="00E51847"/>
    <w:rsid w:val="00F35F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6A58"/>
  <w15:chartTrackingRefBased/>
  <w15:docId w15:val="{B93BE819-EA5C-405E-8E55-02A06C8B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13F0"/>
    <w:rPr>
      <w:color w:val="0563C1" w:themeColor="hyperlink"/>
      <w:u w:val="single"/>
    </w:rPr>
  </w:style>
  <w:style w:type="character" w:customStyle="1" w:styleId="UnresolvedMention">
    <w:name w:val="Unresolved Mention"/>
    <w:basedOn w:val="Standaardalinea-lettertype"/>
    <w:uiPriority w:val="99"/>
    <w:semiHidden/>
    <w:unhideWhenUsed/>
    <w:rsid w:val="000913F0"/>
    <w:rPr>
      <w:color w:val="605E5C"/>
      <w:shd w:val="clear" w:color="auto" w:fill="E1DFDD"/>
    </w:rPr>
  </w:style>
  <w:style w:type="paragraph" w:styleId="Lijstalinea">
    <w:name w:val="List Paragraph"/>
    <w:basedOn w:val="Standaard"/>
    <w:uiPriority w:val="34"/>
    <w:qFormat/>
    <w:rsid w:val="00E51847"/>
    <w:pPr>
      <w:ind w:left="720"/>
      <w:contextualSpacing/>
    </w:pPr>
  </w:style>
  <w:style w:type="character" w:styleId="GevolgdeHyperlink">
    <w:name w:val="FollowedHyperlink"/>
    <w:basedOn w:val="Standaardalinea-lettertype"/>
    <w:uiPriority w:val="99"/>
    <w:semiHidden/>
    <w:unhideWhenUsed/>
    <w:rsid w:val="00E518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sEiBj3UwwteURT-3CmWMiuiOXF1uL-rbLEp4IZgepxQ/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Surquin Jan</dc:creator>
  <cp:keywords/>
  <dc:description/>
  <cp:lastModifiedBy>Veerle Sanspeur</cp:lastModifiedBy>
  <cp:revision>2</cp:revision>
  <dcterms:created xsi:type="dcterms:W3CDTF">2021-05-26T09:55:00Z</dcterms:created>
  <dcterms:modified xsi:type="dcterms:W3CDTF">2021-05-26T09:55:00Z</dcterms:modified>
</cp:coreProperties>
</file>