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13615167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542B624B" w:rsidR="0006112C" w:rsidRPr="0012321B" w:rsidRDefault="00FA79F0" w:rsidP="00307690">
      <w:pPr>
        <w:pStyle w:val="Kop1"/>
        <w:rPr>
          <w:lang w:val="nl-BE"/>
        </w:rPr>
      </w:pPr>
      <w:r>
        <w:rPr>
          <w:lang w:val="nl-BE"/>
        </w:rPr>
        <w:t>Besluitenlijst vast bureau van 2 mei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3C9E1766363A464BA8CB355ADB421C32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3C9E1766363A464BA8CB355ADB421C32"/>
                </w:placeholder>
                <w:dataBinding w:prefixMappings="xmlns:ns0='http://www.net-it.be/2012/11/main'" w:xpath="/ns0:MeetingReport[1]/ns0:Meeting[1]/ns0:MeetingItems[1]/ns0:MeetingItem[1]/ns0:MainMeetingItemCategoryName[1]" w:storeItemID="{AF9DD698-29B9-42B3-9149-09F2550C7929}"/>
                <w:text/>
              </w:sdtPr>
              <w:sdtEndPr/>
              <w:sdtContent>
                <w:p w14:paraId="7C54F723" w14:textId="77777777" w:rsidR="008F61A5" w:rsidRPr="0023139C" w:rsidRDefault="00476422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629A071A" w14:textId="3D008375" w:rsidR="0037659A" w:rsidRPr="0023139C" w:rsidRDefault="00FA79F0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122DC1E1DB5648FE80576B2BCAA8664B"/>
              </w:placeholder>
              <w:dataBinding w:prefixMappings="xmlns:ns0='http://www.net-it.be/2012/11/main'" w:xpath="/ns0:MeetingReport[1]/ns0:Meeting[1]/ns0:MeetingItems[1]/ns0:MeetingItem[1]/ns0:MainPreparationOrder[1]" w:storeItemID="{AF9DD698-29B9-42B3-9149-09F2550C7929}"/>
              <w:text/>
            </w:sdtPr>
            <w:sdtEndPr/>
            <w:sdtContent>
              <w:r w:rsidR="00476422">
                <w:t>1</w:t>
              </w:r>
            </w:sdtContent>
          </w:sdt>
          <w:r w:rsidR="00476422" w:rsidRPr="0023139C">
            <w:t>.</w:t>
          </w:r>
          <w:r w:rsidR="00476422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47AAB361BF0B4941BCE82F3ABF76F711"/>
              </w:placeholder>
              <w:dataBinding w:prefixMappings="xmlns:ns0='http://www.net-it.be/2012/11/main'" w:xpath="/ns0:MeetingReport[1]/ns0:Meeting[1]/ns0:MeetingItems[1]/ns0:MeetingItem[1]/ns0:Title[1]" w:storeItemID="{AF9DD698-29B9-42B3-9149-09F2550C7929}"/>
              <w:text/>
            </w:sdtPr>
            <w:sdtEndPr/>
            <w:sdtContent>
              <w:r w:rsidR="00476422">
                <w:t xml:space="preserve">Opvangcontract tussen gastgezin, vluchteling Oekraïne en OCMW. </w:t>
              </w:r>
              <w:r>
                <w:t>Verdaagd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881239284"/>
            <w:placeholder>
              <w:docPart w:val="A8703BCF4D634C4CB238AE6D3A79F4DE"/>
            </w:placeholder>
          </w:sdtPr>
          <w:sdtEndPr/>
          <w:sdtContent>
            <w:sdt>
              <w:sdtPr>
                <w:tag w:val="Schedule_ScheduleItem_MeetingItem_MainMeetingItemCategory_Title"/>
                <w:id w:val="-681663461"/>
                <w:placeholder>
                  <w:docPart w:val="A8703BCF4D634C4CB238AE6D3A79F4DE"/>
                </w:placeholder>
                <w:dataBinding w:prefixMappings="xmlns:ns0='http://www.net-it.be/2012/11/main'" w:xpath="/ns0:MeetingReport[1]/ns0:Meeting[1]/ns0:MeetingItems[1]/ns0:MeetingItem[2]/ns0:MainMeetingItemCategoryName[1]" w:storeItemID="{AF9DD698-29B9-42B3-9149-09F2550C7929}"/>
                <w:text/>
              </w:sdtPr>
              <w:sdtEndPr/>
              <w:sdtContent>
                <w:p w14:paraId="40448823" w14:textId="77777777" w:rsidR="008F61A5" w:rsidRPr="0023139C" w:rsidRDefault="00476422" w:rsidP="00F221FD">
                  <w:pPr>
                    <w:pStyle w:val="Heading3Schedule"/>
                  </w:pPr>
                  <w:r>
                    <w:t>Intergemeentelijke samenwerking</w:t>
                  </w:r>
                </w:p>
              </w:sdtContent>
            </w:sdt>
          </w:sdtContent>
        </w:sdt>
        <w:p w14:paraId="20278FB1" w14:textId="77777777" w:rsidR="0037659A" w:rsidRPr="0023139C" w:rsidRDefault="00FA79F0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8726920"/>
              <w:placeholder>
                <w:docPart w:val="0B5EC7AA11754877947FBC591BC9558F"/>
              </w:placeholder>
              <w:dataBinding w:prefixMappings="xmlns:ns0='http://www.net-it.be/2012/11/main'" w:xpath="/ns0:MeetingReport[1]/ns0:Meeting[1]/ns0:MeetingItems[1]/ns0:MeetingItem[2]/ns0:MainPreparationOrder[1]" w:storeItemID="{AF9DD698-29B9-42B3-9149-09F2550C7929}"/>
              <w:text/>
            </w:sdtPr>
            <w:sdtEndPr/>
            <w:sdtContent>
              <w:r w:rsidR="00476422">
                <w:t>2</w:t>
              </w:r>
            </w:sdtContent>
          </w:sdt>
          <w:r w:rsidR="00476422" w:rsidRPr="0023139C">
            <w:t>.</w:t>
          </w:r>
          <w:r w:rsidR="00476422" w:rsidRPr="0023139C">
            <w:tab/>
          </w:r>
          <w:sdt>
            <w:sdtPr>
              <w:alias w:val="Title"/>
              <w:tag w:val="Schedule_ScheduleItem_MeetingItem_Title"/>
              <w:id w:val="1315141889"/>
              <w:placeholder>
                <w:docPart w:val="5383037F83D8436996A724F11F6A6EE9"/>
              </w:placeholder>
              <w:dataBinding w:prefixMappings="xmlns:ns0='http://www.net-it.be/2012/11/main'" w:xpath="/ns0:MeetingReport[1]/ns0:Meeting[1]/ns0:MeetingItems[1]/ns0:MeetingItem[2]/ns0:Title[1]" w:storeItemID="{AF9DD698-29B9-42B3-9149-09F2550C7929}"/>
              <w:text/>
            </w:sdtPr>
            <w:sdtEndPr/>
            <w:sdtContent>
              <w:proofErr w:type="spellStart"/>
              <w:r w:rsidR="00476422">
                <w:t>Tussengemeentelijke</w:t>
              </w:r>
              <w:proofErr w:type="spellEnd"/>
              <w:r w:rsidR="00476422">
                <w:t xml:space="preserve"> Maatschappij voor Services, TMVS dv. Bespreking en goedkeuring van de agenda van de algemene jaarvergadering van 21 juni 2022 en vaststellen van het mandaat van de vertegenwoordiger.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883990037"/>
            <w:placeholder>
              <w:docPart w:val="B8993557A4E8409AB3C9100B71AC2F34"/>
            </w:placeholder>
          </w:sdtPr>
          <w:sdtEndPr/>
          <w:sdtContent>
            <w:sdt>
              <w:sdtPr>
                <w:tag w:val="Schedule_ScheduleItem_MeetingItem_MainMeetingItemCategory_Title"/>
                <w:id w:val="-339855507"/>
                <w:placeholder>
                  <w:docPart w:val="B8993557A4E8409AB3C9100B71AC2F34"/>
                </w:placeholder>
                <w:dataBinding w:prefixMappings="xmlns:ns0='http://www.net-it.be/2012/11/main'" w:xpath="/ns0:MeetingReport[1]/ns0:Meeting[1]/ns0:MeetingItems[1]/ns0:MeetingItem[3]/ns0:MainMeetingItemCategoryName[1]" w:storeItemID="{AF9DD698-29B9-42B3-9149-09F2550C7929}"/>
                <w:text/>
              </w:sdtPr>
              <w:sdtEndPr/>
              <w:sdtContent>
                <w:p w14:paraId="196FACC1" w14:textId="77777777" w:rsidR="008F61A5" w:rsidRPr="0023139C" w:rsidRDefault="00476422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6C4337AF" w14:textId="77777777" w:rsidR="0037659A" w:rsidRPr="0023139C" w:rsidRDefault="00FA79F0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67203749"/>
              <w:placeholder>
                <w:docPart w:val="777FB4712AD14A399290CB5332F58CB6"/>
              </w:placeholder>
              <w:dataBinding w:prefixMappings="xmlns:ns0='http://www.net-it.be/2012/11/main'" w:xpath="/ns0:MeetingReport[1]/ns0:Meeting[1]/ns0:MeetingItems[1]/ns0:MeetingItem[3]/ns0:MainPreparationOrder[1]" w:storeItemID="{AF9DD698-29B9-42B3-9149-09F2550C7929}"/>
              <w:text/>
            </w:sdtPr>
            <w:sdtEndPr/>
            <w:sdtContent>
              <w:r w:rsidR="00476422">
                <w:t>3</w:t>
              </w:r>
            </w:sdtContent>
          </w:sdt>
          <w:r w:rsidR="00476422" w:rsidRPr="0023139C">
            <w:t>.</w:t>
          </w:r>
          <w:r w:rsidR="00476422" w:rsidRPr="0023139C">
            <w:tab/>
          </w:r>
          <w:sdt>
            <w:sdtPr>
              <w:alias w:val="Title"/>
              <w:tag w:val="Schedule_ScheduleItem_MeetingItem_Title"/>
              <w:id w:val="-1591848074"/>
              <w:placeholder>
                <w:docPart w:val="0D503B552F0B4D32B5D9DCC0240AAFED"/>
              </w:placeholder>
              <w:dataBinding w:prefixMappings="xmlns:ns0='http://www.net-it.be/2012/11/main'" w:xpath="/ns0:MeetingReport[1]/ns0:Meeting[1]/ns0:MeetingItems[1]/ns0:MeetingItem[3]/ns0:Title[1]" w:storeItemID="{AF9DD698-29B9-42B3-9149-09F2550C7929}"/>
              <w:text/>
            </w:sdtPr>
            <w:sdtEndPr/>
            <w:sdtContent>
              <w:r w:rsidR="00476422">
                <w:t>Rapportering van de door de algemeen directeur genomen beslissingen in het kader van het dagelijks personeelsbeheer. Kennisname.</w:t>
              </w:r>
            </w:sdtContent>
          </w:sdt>
        </w:p>
        <w:p w14:paraId="0C34D21A" w14:textId="77387FE4" w:rsidR="0037659A" w:rsidRPr="0023139C" w:rsidRDefault="00FA79F0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04395892"/>
              <w:placeholder>
                <w:docPart w:val="6EEAF4C970F742C0AC8F40F3B132B16E"/>
              </w:placeholder>
              <w:dataBinding w:prefixMappings="xmlns:ns0='http://www.net-it.be/2012/11/main'" w:xpath="/ns0:MeetingReport[1]/ns0:Meeting[1]/ns0:MeetingItems[1]/ns0:MeetingItem[4]/ns0:MainPreparationOrder[1]" w:storeItemID="{AF9DD698-29B9-42B3-9149-09F2550C7929}"/>
              <w:text/>
            </w:sdtPr>
            <w:sdtEndPr/>
            <w:sdtContent>
              <w:r w:rsidR="00476422">
                <w:t>4</w:t>
              </w:r>
            </w:sdtContent>
          </w:sdt>
          <w:r w:rsidR="00476422" w:rsidRPr="0023139C">
            <w:t>.</w:t>
          </w:r>
          <w:r w:rsidR="00476422" w:rsidRPr="0023139C">
            <w:tab/>
          </w:r>
          <w:sdt>
            <w:sdtPr>
              <w:alias w:val="Title"/>
              <w:tag w:val="Schedule_ScheduleItem_MeetingItem_Title"/>
              <w:id w:val="-973292788"/>
              <w:placeholder>
                <w:docPart w:val="8314DBD0F6FD4F4AB35EAA685F6DAB0B"/>
              </w:placeholder>
              <w:dataBinding w:prefixMappings="xmlns:ns0='http://www.net-it.be/2012/11/main'" w:xpath="/ns0:MeetingReport[1]/ns0:Meeting[1]/ns0:MeetingItems[1]/ns0:MeetingItem[4]/ns0:Title[1]" w:storeItemID="{AF9DD698-29B9-42B3-9149-09F2550C7929}"/>
              <w:text/>
            </w:sdtPr>
            <w:sdtEndPr/>
            <w:sdtContent>
              <w:r w:rsidR="00476422">
                <w:t xml:space="preserve">Personeel OCMW / Woonzorgcentrum De Linde, </w:t>
              </w:r>
              <w:proofErr w:type="spellStart"/>
              <w:r w:rsidR="00476422">
                <w:t>genezenverklaring</w:t>
              </w:r>
              <w:proofErr w:type="spellEnd"/>
              <w:r w:rsidR="00476422">
                <w:t xml:space="preserve"> zonder blijvende arbeidsongeschiktheid naar aanleiding van een arbeidsongeval. Verdere </w:t>
              </w:r>
              <w:proofErr w:type="spellStart"/>
              <w:r w:rsidR="00476422">
                <w:t>gevolggeving</w:t>
              </w:r>
              <w:proofErr w:type="spellEnd"/>
              <w:r w:rsidR="00476422">
                <w:t>. Beslissing.</w:t>
              </w:r>
            </w:sdtContent>
          </w:sdt>
        </w:p>
        <w:p w14:paraId="54149A8D" w14:textId="457288D1" w:rsidR="0037659A" w:rsidRPr="0023139C" w:rsidRDefault="00FA79F0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17340986"/>
              <w:placeholder>
                <w:docPart w:val="03B05A3FA69748058C760EE653AF796B"/>
              </w:placeholder>
              <w:dataBinding w:prefixMappings="xmlns:ns0='http://www.net-it.be/2012/11/main'" w:xpath="/ns0:MeetingReport[1]/ns0:Meeting[1]/ns0:MeetingItems[1]/ns0:MeetingItem[5]/ns0:MainPreparationOrder[1]" w:storeItemID="{AF9DD698-29B9-42B3-9149-09F2550C7929}"/>
              <w:text/>
            </w:sdtPr>
            <w:sdtEndPr/>
            <w:sdtContent>
              <w:r w:rsidR="00476422">
                <w:t>5</w:t>
              </w:r>
            </w:sdtContent>
          </w:sdt>
          <w:r w:rsidR="00476422" w:rsidRPr="0023139C">
            <w:t>.</w:t>
          </w:r>
          <w:r w:rsidR="00476422" w:rsidRPr="0023139C">
            <w:tab/>
          </w:r>
          <w:sdt>
            <w:sdtPr>
              <w:alias w:val="Title"/>
              <w:tag w:val="Schedule_ScheduleItem_MeetingItem_Title"/>
              <w:id w:val="-1161235966"/>
              <w:placeholder>
                <w:docPart w:val="72D695253E824984962E8096B16EEAFB"/>
              </w:placeholder>
              <w:dataBinding w:prefixMappings="xmlns:ns0='http://www.net-it.be/2012/11/main'" w:xpath="/ns0:MeetingReport[1]/ns0:Meeting[1]/ns0:MeetingItems[1]/ns0:MeetingItem[5]/ns0:Title[1]" w:storeItemID="{AF9DD698-29B9-42B3-9149-09F2550C7929}"/>
              <w:text/>
            </w:sdtPr>
            <w:sdtEndPr/>
            <w:sdtContent>
              <w:r w:rsidR="00476422">
                <w:t xml:space="preserve">Rechtspositieregeling.  Wijziging mei-juni 2022.  </w:t>
              </w:r>
              <w:r>
                <w:t>Verdaagd</w:t>
              </w:r>
              <w:r w:rsidR="00476422">
                <w:t>.</w:t>
              </w:r>
            </w:sdtContent>
          </w:sdt>
        </w:p>
        <w:p w14:paraId="1EAAA57A" w14:textId="77777777" w:rsidR="0037659A" w:rsidRPr="0023139C" w:rsidRDefault="00FA79F0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79687401"/>
              <w:placeholder>
                <w:docPart w:val="47E8C3F319E044E698CB118403A5AA48"/>
              </w:placeholder>
              <w:dataBinding w:prefixMappings="xmlns:ns0='http://www.net-it.be/2012/11/main'" w:xpath="/ns0:MeetingReport[1]/ns0:Meeting[1]/ns0:MeetingItems[1]/ns0:MeetingItem[6]/ns0:MainPreparationOrder[1]" w:storeItemID="{AF9DD698-29B9-42B3-9149-09F2550C7929}"/>
              <w:text/>
            </w:sdtPr>
            <w:sdtEndPr/>
            <w:sdtContent>
              <w:r w:rsidR="00476422">
                <w:t>6</w:t>
              </w:r>
            </w:sdtContent>
          </w:sdt>
          <w:r w:rsidR="00476422" w:rsidRPr="0023139C">
            <w:t>.</w:t>
          </w:r>
          <w:r w:rsidR="00476422" w:rsidRPr="0023139C">
            <w:tab/>
          </w:r>
          <w:sdt>
            <w:sdtPr>
              <w:alias w:val="Title"/>
              <w:tag w:val="Schedule_ScheduleItem_MeetingItem_Title"/>
              <w:id w:val="863560324"/>
              <w:placeholder>
                <w:docPart w:val="D364A98886A6458481D206CD0AE35E95"/>
              </w:placeholder>
              <w:dataBinding w:prefixMappings="xmlns:ns0='http://www.net-it.be/2012/11/main'" w:xpath="/ns0:MeetingReport[1]/ns0:Meeting[1]/ns0:MeetingItems[1]/ns0:MeetingItem[6]/ns0:Title[1]" w:storeItemID="{AF9DD698-29B9-42B3-9149-09F2550C7929}"/>
              <w:text/>
            </w:sdtPr>
            <w:sdtEndPr/>
            <w:sdtContent>
              <w:r w:rsidR="00476422">
                <w:t>Selectieprocedures. Vastleggen van de functies onderworpen aan een taalexamen in navolging van de beslissing van 4 oktober 2021. Goedkeuring.</w:t>
              </w:r>
            </w:sdtContent>
          </w:sdt>
        </w:p>
        <w:p w14:paraId="7AE1C8DB" w14:textId="173A08E0" w:rsidR="0037659A" w:rsidRPr="0023139C" w:rsidRDefault="00FA79F0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63485591"/>
              <w:placeholder>
                <w:docPart w:val="5BD71EA10EF7482BBD286BF5D3D89D32"/>
              </w:placeholder>
              <w:dataBinding w:prefixMappings="xmlns:ns0='http://www.net-it.be/2012/11/main'" w:xpath="/ns0:MeetingReport[1]/ns0:Meeting[1]/ns0:MeetingItems[1]/ns0:MeetingItem[7]/ns0:MainPreparationOrder[1]" w:storeItemID="{AF9DD698-29B9-42B3-9149-09F2550C7929}"/>
              <w:text/>
            </w:sdtPr>
            <w:sdtEndPr/>
            <w:sdtContent>
              <w:r w:rsidR="00476422">
                <w:t>7</w:t>
              </w:r>
            </w:sdtContent>
          </w:sdt>
          <w:r w:rsidR="00476422" w:rsidRPr="0023139C">
            <w:t>.</w:t>
          </w:r>
          <w:r w:rsidR="00476422" w:rsidRPr="0023139C">
            <w:tab/>
          </w:r>
          <w:sdt>
            <w:sdtPr>
              <w:alias w:val="Title"/>
              <w:tag w:val="Schedule_ScheduleItem_MeetingItem_Title"/>
              <w:id w:val="-1618681281"/>
              <w:placeholder>
                <w:docPart w:val="7958C3EA3ED44247B8366FEF31142818"/>
              </w:placeholder>
              <w:dataBinding w:prefixMappings="xmlns:ns0='http://www.net-it.be/2012/11/main'" w:xpath="/ns0:MeetingReport[1]/ns0:Meeting[1]/ns0:MeetingItems[1]/ns0:MeetingItem[7]/ns0:Title[1]" w:storeItemID="{AF9DD698-29B9-42B3-9149-09F2550C7929}"/>
              <w:text/>
            </w:sdtPr>
            <w:sdtEndPr/>
            <w:sdtContent>
              <w:r w:rsidR="00476422">
                <w:t>Personeel OCMW/Sociaal Huis. Herplaatsing in een lagere graad op eigen verzoek, deskundige administratie en onthaal (niveau B1-B3). Beslissing.</w:t>
              </w:r>
            </w:sdtContent>
          </w:sdt>
        </w:p>
        <w:p w14:paraId="381596CA" w14:textId="77777777" w:rsidR="0006112C" w:rsidRPr="0012321B" w:rsidRDefault="00FA79F0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842974">
    <w:abstractNumId w:val="4"/>
  </w:num>
  <w:num w:numId="2" w16cid:durableId="109593299">
    <w:abstractNumId w:val="0"/>
  </w:num>
  <w:num w:numId="3" w16cid:durableId="1298101858">
    <w:abstractNumId w:val="9"/>
  </w:num>
  <w:num w:numId="4" w16cid:durableId="581523468">
    <w:abstractNumId w:val="2"/>
  </w:num>
  <w:num w:numId="5" w16cid:durableId="14889023">
    <w:abstractNumId w:val="8"/>
  </w:num>
  <w:num w:numId="6" w16cid:durableId="55787596">
    <w:abstractNumId w:val="7"/>
  </w:num>
  <w:num w:numId="7" w16cid:durableId="648168297">
    <w:abstractNumId w:val="1"/>
  </w:num>
  <w:num w:numId="8" w16cid:durableId="872885849">
    <w:abstractNumId w:val="5"/>
  </w:num>
  <w:num w:numId="9" w16cid:durableId="1826778816">
    <w:abstractNumId w:val="3"/>
  </w:num>
  <w:num w:numId="10" w16cid:durableId="1223910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76422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61381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A79F0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9E1766363A464BA8CB355ADB421C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F5917-489A-46D9-8782-D9F391B1852F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22DC1E1DB5648FE80576B2BCAA86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42F82-1CDD-4673-86B2-1FCA9D44C9C5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7AAB361BF0B4941BCE82F3ABF76F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F7BA7-44D7-494F-9BF4-8E7925D31506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8703BCF4D634C4CB238AE6D3A79F4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14A27-0F36-492C-A0AC-97F453C8E12C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B5EC7AA11754877947FBC591BC955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19ECF-4661-43AD-AF62-DB9800C99FF7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383037F83D8436996A724F11F6A6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6A3061-AD17-43E7-AC7A-EF7E919A8F6C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8993557A4E8409AB3C9100B71AC2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8686FC-08B6-40DB-A5F5-DA0BED9DBCBF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77FB4712AD14A399290CB5332F58C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83776F-C4B7-46A8-8A40-73E13C886768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D503B552F0B4D32B5D9DCC0240AA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C61E3-BA87-426B-86C3-7D0FF1164650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EEAF4C970F742C0AC8F40F3B132B1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A3F202-0885-4A61-84B8-A249B550733F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314DBD0F6FD4F4AB35EAA685F6DA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F84CF-9FCB-42E5-A932-5455EBB73CE8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3B05A3FA69748058C760EE653AF79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EDA5F4-1719-407F-A2F0-51C3AC4CF5FC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2D695253E824984962E8096B16EEA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C00111-ECC2-4BDF-96CA-10DE2B75A283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7E8C3F319E044E698CB118403A5AA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BB12D3-3E6E-4761-9BE4-AE1458FED898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364A98886A6458481D206CD0AE35E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F82A4-4571-455A-9F95-E2EBB157FF0E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BD71EA10EF7482BBD286BF5D3D89D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1BD62-7678-4A1F-AF15-8ACC7FE9BA11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958C3EA3ED44247B8366FEF311428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5C828-87FF-44AF-B935-AFD342E4C513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66A48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5383037F83D8436996A724F11F6A6EE9">
    <w:name w:val="5383037F83D8436996A724F11F6A6EE9"/>
  </w:style>
  <w:style w:type="paragraph" w:customStyle="1" w:styleId="03B05A3FA69748058C760EE653AF796B">
    <w:name w:val="03B05A3FA69748058C760EE653AF796B"/>
  </w:style>
  <w:style w:type="paragraph" w:customStyle="1" w:styleId="72D695253E824984962E8096B16EEAFB">
    <w:name w:val="72D695253E824984962E8096B16EEAFB"/>
  </w:style>
  <w:style w:type="paragraph" w:customStyle="1" w:styleId="47E8C3F319E044E698CB118403A5AA48">
    <w:name w:val="47E8C3F319E044E698CB118403A5AA48"/>
  </w:style>
  <w:style w:type="paragraph" w:customStyle="1" w:styleId="D364A98886A6458481D206CD0AE35E95">
    <w:name w:val="D364A98886A6458481D206CD0AE35E95"/>
  </w:style>
  <w:style w:type="paragraph" w:customStyle="1" w:styleId="5BD71EA10EF7482BBD286BF5D3D89D32">
    <w:name w:val="5BD71EA10EF7482BBD286BF5D3D89D32"/>
  </w:style>
  <w:style w:type="paragraph" w:customStyle="1" w:styleId="CF92D0B565BC440296A29395B549D48D">
    <w:name w:val="CF92D0B565BC440296A29395B549D48D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7645732d-b3c7-ec11-9448-005056b18d32</CrmId>
    <CrmUrl xmlns="b1eb7263-63cf-449a-80e5-287e7b2de31a">http://crm/Ronse/main.aspx?etn=nit_meetingreport&amp;pagetype=entityrecord&amp;id=7645732d-b3c7-ec11-9448-005056b18d32</CrmUrl>
    <IsMainDocument xmlns="b1eb7263-63cf-449a-80e5-287e7b2de31a">true</IsMainDocument>
  </documentManagement>
</p:properties>
</file>

<file path=customXml/item2.xml><?xml version="1.0" encoding="utf-8"?>
<MeetingReport xmlns="http://www.net-it.be/2012/11/main">
  <DocumentGenerationDate>vrijdag 29 april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25 april 2022</DeadlinePreparation>
    <MeetingDate>maandag 2 mei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Leven en welzijn</DepartmentName>
        <MainMeetingItemCategoryName>Leven en welzijn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Opvangcontract tussen gastgezin, vluchteling Oekraïne en OCMW. Verdaagd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Stafdienst</DepartmentName>
        <MainMeetingItemCategoryName>Intergemeentelijke samenwerking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Tussengemeentelijke Maatschappij voor Services, TMVS dv. Bespreking en goedkeuring van de agenda van de algemene jaarvergadering van 21 juni 2022 en vaststellen van het mandaat van de vertegenwoordiger.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Personeel OCMW / Woonzorgcentrum De Linde, genezenverklaring zonder blijvende arbeidsongeschiktheid naar aanleiding van een arbeidsongeval. Verdere gevolggeving.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Rechtspositieregeling.  Wijziging mei-juni 2022. 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Selectieprocedures. Vastleggen van de functies onderworpen aan een taalexamen in navolging van de beslissing van 4 oktober 2021.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Personeel OCMW/Sociaal Huis. Herplaatsing in een lagere graad op eigen verzoek, deskundige administratie en onthaal (niveau B1-B3).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B5203-4076-44AD-BF23-CAD97C56B158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b1eb7263-63cf-449a-80e5-287e7b2de31a"/>
  </ds:schemaRefs>
</ds:datastoreItem>
</file>

<file path=customXml/itemProps2.xml><?xml version="1.0" encoding="utf-8"?>
<ds:datastoreItem xmlns:ds="http://schemas.openxmlformats.org/officeDocument/2006/customXml" ds:itemID="{AF9DD698-29B9-42B3-9149-09F2550C7929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C6EBC-8F0D-46B9-A0E1-F242A8E171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A17FDD-11B3-4A97-B267-A61A54E05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2022-05-09T13:23:00Z</dcterms:created>
  <dcterms:modified xsi:type="dcterms:W3CDTF">2022-05-09T13:26:00Z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