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11197891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1A5281E9" w:rsidR="0006112C" w:rsidRPr="0012321B" w:rsidRDefault="00364360" w:rsidP="00307690">
      <w:pPr>
        <w:pStyle w:val="Kop1"/>
        <w:rPr>
          <w:lang w:val="nl-BE"/>
        </w:rPr>
      </w:pPr>
      <w:r>
        <w:rPr>
          <w:lang w:val="nl-BE"/>
        </w:rPr>
        <w:t>Besluitenlijst vast bureau van 4 april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83B35584095244FDA498EEAE083F195A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83B35584095244FDA498EEAE083F195A"/>
                </w:placeholder>
                <w:dataBinding w:prefixMappings="xmlns:ns0='http://www.net-it.be/2012/11/main'" w:xpath="/ns0:MeetingReport[1]/ns0:Meeting[1]/ns0:MeetingItems[1]/ns0:MeetingItem[1]/ns0:MainMeetingItemCategoryName[1]" w:storeItemID="{DE51E017-2670-4554-BEA7-4923F405D4E7}"/>
                <w:text/>
              </w:sdtPr>
              <w:sdtEndPr/>
              <w:sdtContent>
                <w:p w14:paraId="20C07873" w14:textId="77777777" w:rsidR="008F61A5" w:rsidRPr="0023139C" w:rsidRDefault="00B618B2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12D9A23B" w14:textId="77777777" w:rsidR="0037659A" w:rsidRPr="0023139C" w:rsidRDefault="00364360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3E1A450758484F17879E3C5E8A1F3838"/>
              </w:placeholder>
              <w:dataBinding w:prefixMappings="xmlns:ns0='http://www.net-it.be/2012/11/main'" w:xpath="/ns0:MeetingReport[1]/ns0:Meeting[1]/ns0:MeetingItems[1]/ns0:MeetingItem[1]/ns0:MainPreparationOrder[1]" w:storeItemID="{DE51E017-2670-4554-BEA7-4923F405D4E7}"/>
              <w:text/>
            </w:sdtPr>
            <w:sdtEndPr/>
            <w:sdtContent>
              <w:r w:rsidR="00B618B2">
                <w:t>1</w:t>
              </w:r>
            </w:sdtContent>
          </w:sdt>
          <w:r w:rsidR="00B618B2" w:rsidRPr="0023139C">
            <w:t>.</w:t>
          </w:r>
          <w:r w:rsidR="00B618B2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169A7DE1F0644D5F9F261349F933B9F4"/>
              </w:placeholder>
              <w:dataBinding w:prefixMappings="xmlns:ns0='http://www.net-it.be/2012/11/main'" w:xpath="/ns0:MeetingReport[1]/ns0:Meeting[1]/ns0:MeetingItems[1]/ns0:MeetingItem[1]/ns0:Title[1]" w:storeItemID="{DE51E017-2670-4554-BEA7-4923F405D4E7}"/>
              <w:text/>
            </w:sdtPr>
            <w:sdtEndPr/>
            <w:sdtContent>
              <w:r w:rsidR="00B618B2">
                <w:t>Het uitvoeren van klusjes in de woningen van de noodopvang van OCMW Ronse.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958522820"/>
            <w:placeholder>
              <w:docPart w:val="0F8AA9083B2B4E02923E83C9F1D00EDE"/>
            </w:placeholder>
          </w:sdtPr>
          <w:sdtEndPr/>
          <w:sdtContent>
            <w:sdt>
              <w:sdtPr>
                <w:tag w:val="Schedule_ScheduleItem_MeetingItem_MainMeetingItemCategory_Title"/>
                <w:id w:val="1353918270"/>
                <w:placeholder>
                  <w:docPart w:val="0F8AA9083B2B4E02923E83C9F1D00EDE"/>
                </w:placeholder>
                <w:dataBinding w:prefixMappings="xmlns:ns0='http://www.net-it.be/2012/11/main'" w:xpath="/ns0:MeetingReport[1]/ns0:Meeting[1]/ns0:MeetingItems[1]/ns0:MeetingItem[2]/ns0:MainMeetingItemCategoryName[1]" w:storeItemID="{DE51E017-2670-4554-BEA7-4923F405D4E7}"/>
                <w:text/>
              </w:sdtPr>
              <w:sdtEndPr/>
              <w:sdtContent>
                <w:p w14:paraId="57608497" w14:textId="77777777" w:rsidR="008F61A5" w:rsidRPr="0023139C" w:rsidRDefault="00B618B2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2CCB78E3" w14:textId="3881CADC" w:rsidR="0037659A" w:rsidRPr="0023139C" w:rsidRDefault="00364360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46685490"/>
              <w:placeholder>
                <w:docPart w:val="193D6E2E7F3848EAA71ED0D2F53965C6"/>
              </w:placeholder>
              <w:dataBinding w:prefixMappings="xmlns:ns0='http://www.net-it.be/2012/11/main'" w:xpath="/ns0:MeetingReport[1]/ns0:Meeting[1]/ns0:MeetingItems[1]/ns0:MeetingItem[2]/ns0:MainPreparationOrder[1]" w:storeItemID="{DE51E017-2670-4554-BEA7-4923F405D4E7}"/>
              <w:text/>
            </w:sdtPr>
            <w:sdtEndPr/>
            <w:sdtContent>
              <w:r w:rsidR="00B618B2">
                <w:t>2</w:t>
              </w:r>
            </w:sdtContent>
          </w:sdt>
          <w:r w:rsidR="00B618B2" w:rsidRPr="0023139C">
            <w:t>.</w:t>
          </w:r>
          <w:r w:rsidR="00B618B2" w:rsidRPr="0023139C">
            <w:tab/>
          </w:r>
          <w:sdt>
            <w:sdtPr>
              <w:alias w:val="Title"/>
              <w:tag w:val="Schedule_ScheduleItem_MeetingItem_Title"/>
              <w:id w:val="-863444806"/>
              <w:placeholder>
                <w:docPart w:val="809A4C2E32A34D19B7CB5EA8DD37E302"/>
              </w:placeholder>
              <w:dataBinding w:prefixMappings="xmlns:ns0='http://www.net-it.be/2012/11/main'" w:xpath="/ns0:MeetingReport[1]/ns0:Meeting[1]/ns0:MeetingItems[1]/ns0:MeetingItem[2]/ns0:Title[1]" w:storeItemID="{DE51E017-2670-4554-BEA7-4923F405D4E7}"/>
              <w:text/>
            </w:sdtPr>
            <w:sdtEndPr/>
            <w:sdtContent>
              <w:r w:rsidR="00B618B2">
                <w:t xml:space="preserve">Personeel. Verhoging waarde maaltijdcheques en invoering </w:t>
              </w:r>
              <w:proofErr w:type="spellStart"/>
              <w:r w:rsidR="00B618B2">
                <w:t>ecocheques</w:t>
              </w:r>
              <w:proofErr w:type="spellEnd"/>
              <w:r w:rsidR="00B618B2">
                <w:t xml:space="preserve">. </w:t>
              </w:r>
              <w:r>
                <w:t>Verdaagd</w:t>
              </w:r>
              <w:r w:rsidR="00B618B2">
                <w:t>.</w:t>
              </w:r>
            </w:sdtContent>
          </w:sdt>
        </w:p>
        <w:p w14:paraId="77662ABF" w14:textId="06262879" w:rsidR="0037659A" w:rsidRPr="0023139C" w:rsidRDefault="00364360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89657465"/>
              <w:placeholder>
                <w:docPart w:val="67BC38BAE15D47E59A22BCCE69E964D4"/>
              </w:placeholder>
              <w:dataBinding w:prefixMappings="xmlns:ns0='http://www.net-it.be/2012/11/main'" w:xpath="/ns0:MeetingReport[1]/ns0:Meeting[1]/ns0:MeetingItems[1]/ns0:MeetingItem[3]/ns0:MainPreparationOrder[1]" w:storeItemID="{DE51E017-2670-4554-BEA7-4923F405D4E7}"/>
              <w:text/>
            </w:sdtPr>
            <w:sdtEndPr/>
            <w:sdtContent>
              <w:r w:rsidR="00B618B2">
                <w:t>3</w:t>
              </w:r>
            </w:sdtContent>
          </w:sdt>
          <w:r w:rsidR="00B618B2" w:rsidRPr="0023139C">
            <w:t>.</w:t>
          </w:r>
          <w:r w:rsidR="00B618B2" w:rsidRPr="0023139C">
            <w:tab/>
          </w:r>
          <w:sdt>
            <w:sdtPr>
              <w:alias w:val="Title"/>
              <w:tag w:val="Schedule_ScheduleItem_MeetingItem_Title"/>
              <w:id w:val="-2145566884"/>
              <w:placeholder>
                <w:docPart w:val="B08A28086D36479B8D7C8AC7B3E31AB9"/>
              </w:placeholder>
              <w:dataBinding w:prefixMappings="xmlns:ns0='http://www.net-it.be/2012/11/main'" w:xpath="/ns0:MeetingReport[1]/ns0:Meeting[1]/ns0:MeetingItems[1]/ns0:MeetingItem[3]/ns0:Title[1]" w:storeItemID="{DE51E017-2670-4554-BEA7-4923F405D4E7}"/>
              <w:text/>
            </w:sdtPr>
            <w:sdtEndPr/>
            <w:sdtContent>
              <w:r w:rsidR="00B618B2">
                <w:t>Selectieprocedures sociaal huis. Voorstel tot aanstelling van een maatschappelijk werker (B1-B3) in contractueel verband en voorstel tot tijdelijke aanstelling van een maatschappelijk werkster (B1-B3) in contractueel verband. Goedkeuring.</w:t>
              </w:r>
            </w:sdtContent>
          </w:sdt>
        </w:p>
        <w:p w14:paraId="381596CA" w14:textId="77777777" w:rsidR="0006112C" w:rsidRPr="0012321B" w:rsidRDefault="00364360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66969">
    <w:abstractNumId w:val="4"/>
  </w:num>
  <w:num w:numId="2" w16cid:durableId="1889150036">
    <w:abstractNumId w:val="0"/>
  </w:num>
  <w:num w:numId="3" w16cid:durableId="1036389975">
    <w:abstractNumId w:val="9"/>
  </w:num>
  <w:num w:numId="4" w16cid:durableId="1812407877">
    <w:abstractNumId w:val="2"/>
  </w:num>
  <w:num w:numId="5" w16cid:durableId="476726331">
    <w:abstractNumId w:val="8"/>
  </w:num>
  <w:num w:numId="6" w16cid:durableId="1859270307">
    <w:abstractNumId w:val="7"/>
  </w:num>
  <w:num w:numId="7" w16cid:durableId="129516499">
    <w:abstractNumId w:val="1"/>
  </w:num>
  <w:num w:numId="8" w16cid:durableId="1843740872">
    <w:abstractNumId w:val="5"/>
  </w:num>
  <w:num w:numId="9" w16cid:durableId="44843111">
    <w:abstractNumId w:val="3"/>
  </w:num>
  <w:num w:numId="10" w16cid:durableId="244148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1C5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64360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367B"/>
    <w:rsid w:val="00B4508E"/>
    <w:rsid w:val="00B56FB2"/>
    <w:rsid w:val="00B5729F"/>
    <w:rsid w:val="00B618B2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35584095244FDA498EEAE083F19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1F7C35-1993-4155-8F07-7BB17ECB3994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E1A450758484F17879E3C5E8A1F38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7EBE54-F3B9-4025-A303-0DDA7DC099F6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69A7DE1F0644D5F9F261349F933B9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ABDBFD-F117-45F1-AE1C-2B1E6A9571D3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8AA9083B2B4E02923E83C9F1D00E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7C6AFD-6817-4893-82CB-7DE8E1DBB136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93D6E2E7F3848EAA71ED0D2F53965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831E92-D9A7-46A1-8953-463463B6FC4A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09A4C2E32A34D19B7CB5EA8DD37E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E4DFD-15C7-434D-B026-8DE7F2345911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BC38BAE15D47E59A22BCCE69E964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732EB9-A602-442C-88FC-A9B9DF8D02C8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08A28086D36479B8D7C8AC7B3E31A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5298B-8FC5-4CA5-B8EC-30EA3C0C6F53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49D3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169A7DE1F0644D5F9F261349F933B9F4">
    <w:name w:val="169A7DE1F0644D5F9F261349F933B9F4"/>
  </w:style>
  <w:style w:type="paragraph" w:customStyle="1" w:styleId="0F8AA9083B2B4E02923E83C9F1D00EDE">
    <w:name w:val="0F8AA9083B2B4E02923E83C9F1D00EDE"/>
  </w:style>
  <w:style w:type="paragraph" w:customStyle="1" w:styleId="193D6E2E7F3848EAA71ED0D2F53965C6">
    <w:name w:val="193D6E2E7F3848EAA71ED0D2F53965C6"/>
  </w:style>
  <w:style w:type="paragraph" w:customStyle="1" w:styleId="809A4C2E32A34D19B7CB5EA8DD37E302">
    <w:name w:val="809A4C2E32A34D19B7CB5EA8DD37E302"/>
  </w:style>
  <w:style w:type="paragraph" w:customStyle="1" w:styleId="67BC38BAE15D47E59A22BCCE69E964D4">
    <w:name w:val="67BC38BAE15D47E59A22BCCE69E964D4"/>
  </w:style>
  <w:style w:type="paragraph" w:customStyle="1" w:styleId="CF92D0B565BC440296A29395B549D48D">
    <w:name w:val="CF92D0B565BC440296A29395B549D48D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5A6ECF75B4C0460795AAFD9CC94D9F12">
    <w:name w:val="5A6ECF75B4C0460795AAFD9CC94D9F12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etingReport xmlns="http://www.net-it.be/2012/11/main">
  <DocumentGenerationDate>vrijdag 1 april 2022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28 maart 2022</DeadlinePreparation>
    <MeetingDate>maandag 4 april 2022</MeetingDate>
    <MeetingStartDate_Time>17:00</MeetingStartDate_Time>
    <MeetingEndDate_Time>17:00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Leven en welzijn</DepartmentName>
        <MainMeetingItemCategoryName>Leven en welzijn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Het uitvoeren van klusjes in de woningen van de noodopvang van OCMW Ronse.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Personeel. Verhoging waarde maaltijdcheques en invoering ecocheques. Verdaagd.</Title>
        <TypeLetter>A</TypeLetter>
        <PreparationStatus> </PreparationStatus>
        <DecisionStatus> </DecisionStatus>
        <AdjournedToMeetingName/>
        <AdjournedFromMeetingName>Vast bureau (21/03/2022)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Selectieprocedures sociaal huis. Voorstel tot aanstelling van een maatschappelijk werker (B1-B3) in contractueel verband en voorstel tot tijdelijke aanstelling van een maatschappelijk werkster (B1-B3) in contractueel verband.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c5b7b145-afb1-ec11-9445-005056b18d32</CrmId>
    <CrmUrl xmlns="b1eb7263-63cf-449a-80e5-287e7b2de31a">http://crm/Ronse/main.aspx?etn=nit_meetingreport&amp;pagetype=entityrecord&amp;id=c5b7b145-afb1-ec11-9445-005056b18d32</CrmUrl>
    <IsMainDocument xmlns="b1eb7263-63cf-449a-80e5-287e7b2de31a">true</IsMainDocu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1E017-2670-4554-BEA7-4923F405D4E7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A57B5203-4076-44AD-BF23-CAD97C56B158}">
  <ds:schemaRefs>
    <ds:schemaRef ds:uri="http://schemas.microsoft.com/office/infopath/2007/PartnerControls"/>
    <ds:schemaRef ds:uri="http://purl.org/dc/dcmitype/"/>
    <ds:schemaRef ds:uri="b1eb7263-63cf-449a-80e5-287e7b2de31a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6BE25F3-2F3F-4760-8CD8-1A401B9F8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4819B7-ADF0-44A3-8E43-36E5C667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2022-04-11T13:52:00Z</dcterms:created>
  <dcterms:modified xsi:type="dcterms:W3CDTF">2022-04-11T13:58:00Z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