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B8AFD" w14:textId="77777777" w:rsidR="00327D1D" w:rsidRDefault="00602D29">
      <w:pPr>
        <w:rPr>
          <w:b/>
          <w:u w:val="single"/>
        </w:rPr>
      </w:pPr>
      <w:bookmarkStart w:id="0" w:name="_GoBack"/>
      <w:bookmarkEnd w:id="0"/>
      <w:r w:rsidRPr="00327D1D">
        <w:rPr>
          <w:b/>
          <w:u w:val="single"/>
        </w:rPr>
        <w:t xml:space="preserve">Verslag </w:t>
      </w:r>
      <w:r w:rsidR="00327D1D" w:rsidRPr="00327D1D">
        <w:rPr>
          <w:b/>
          <w:u w:val="single"/>
        </w:rPr>
        <w:t>WGKA 21  mei  2019</w:t>
      </w:r>
    </w:p>
    <w:p w14:paraId="5E73954F" w14:textId="77777777" w:rsidR="00327D1D" w:rsidRDefault="00327D1D">
      <w:r w:rsidRPr="000F3435">
        <w:t>Aanwezig: Luc B</w:t>
      </w:r>
      <w:r w:rsidR="001B19BA">
        <w:t>alcaen</w:t>
      </w:r>
      <w:r w:rsidRPr="000F3435">
        <w:t>, Barbara V</w:t>
      </w:r>
      <w:r w:rsidR="001B19BA">
        <w:t>erhaeghe</w:t>
      </w:r>
      <w:r w:rsidRPr="000F3435">
        <w:t>, Stijn O</w:t>
      </w:r>
      <w:r w:rsidR="001B19BA">
        <w:t>vaere</w:t>
      </w:r>
      <w:r w:rsidRPr="000F3435">
        <w:t>, Kris</w:t>
      </w:r>
      <w:r w:rsidR="001B19BA">
        <w:t xml:space="preserve"> Roels </w:t>
      </w:r>
      <w:r w:rsidRPr="000F3435">
        <w:t xml:space="preserve"> Fernand</w:t>
      </w:r>
      <w:r w:rsidR="001B19BA">
        <w:t xml:space="preserve"> Van Hoecke</w:t>
      </w:r>
      <w:r w:rsidRPr="000F3435">
        <w:t xml:space="preserve"> , Fabienne</w:t>
      </w:r>
      <w:r w:rsidR="001B19BA">
        <w:t xml:space="preserve"> Vandecasteele</w:t>
      </w:r>
      <w:r w:rsidRPr="000F3435">
        <w:t xml:space="preserve">, Nele </w:t>
      </w:r>
      <w:proofErr w:type="spellStart"/>
      <w:r w:rsidRPr="000F3435">
        <w:t>Debaets</w:t>
      </w:r>
      <w:proofErr w:type="spellEnd"/>
      <w:r w:rsidRPr="000F3435">
        <w:t>, Anne Marescaux, Liselot</w:t>
      </w:r>
      <w:r w:rsidR="001B19BA">
        <w:t xml:space="preserve"> </w:t>
      </w:r>
      <w:proofErr w:type="spellStart"/>
      <w:r w:rsidR="001B19BA">
        <w:t>Vanderstraete</w:t>
      </w:r>
      <w:proofErr w:type="spellEnd"/>
      <w:r w:rsidR="001B19BA">
        <w:t xml:space="preserve">, </w:t>
      </w:r>
      <w:r w:rsidR="003168EB" w:rsidRPr="000F3435">
        <w:t xml:space="preserve"> Leen </w:t>
      </w:r>
      <w:r w:rsidR="001B19BA">
        <w:t>Vandenhaute</w:t>
      </w:r>
      <w:r w:rsidR="003168EB" w:rsidRPr="000F3435">
        <w:t xml:space="preserve">, Saskia </w:t>
      </w:r>
      <w:proofErr w:type="spellStart"/>
      <w:r w:rsidR="001B19BA">
        <w:t>Degroodt</w:t>
      </w:r>
      <w:proofErr w:type="spellEnd"/>
      <w:r w:rsidR="003168EB" w:rsidRPr="000F3435">
        <w:t>, Ingrid</w:t>
      </w:r>
      <w:r w:rsidR="001B19BA">
        <w:t xml:space="preserve"> De Vos</w:t>
      </w:r>
      <w:r w:rsidR="00AB015A" w:rsidRPr="000F3435">
        <w:t xml:space="preserve">, Els de Paepe </w:t>
      </w:r>
    </w:p>
    <w:p w14:paraId="1AC9F831" w14:textId="3E1EB0E7" w:rsidR="001B19BA" w:rsidRPr="000F3435" w:rsidRDefault="0469B195">
      <w:r>
        <w:t xml:space="preserve">Verontschuldigingen: </w:t>
      </w:r>
      <w:proofErr w:type="spellStart"/>
      <w:r>
        <w:t>Dany</w:t>
      </w:r>
      <w:proofErr w:type="spellEnd"/>
      <w:r>
        <w:t xml:space="preserve"> Vanavermaete </w:t>
      </w:r>
    </w:p>
    <w:p w14:paraId="1049D511" w14:textId="77777777" w:rsidR="00327D1D" w:rsidRPr="00327D1D" w:rsidRDefault="00327D1D" w:rsidP="00E73F8D">
      <w:pPr>
        <w:pStyle w:val="Kop1"/>
        <w:numPr>
          <w:ilvl w:val="0"/>
          <w:numId w:val="4"/>
        </w:numPr>
      </w:pPr>
      <w:r>
        <w:t xml:space="preserve">Armoedebeleid in Ronse </w:t>
      </w:r>
    </w:p>
    <w:p w14:paraId="1F47B7AE" w14:textId="77777777" w:rsidR="00327D1D" w:rsidRDefault="00327D1D" w:rsidP="00327D1D">
      <w:pPr>
        <w:rPr>
          <w:b/>
        </w:rPr>
      </w:pPr>
      <w:r w:rsidRPr="00E73F8D">
        <w:rPr>
          <w:b/>
        </w:rPr>
        <w:t xml:space="preserve">Toelichting </w:t>
      </w:r>
      <w:r w:rsidR="00E73F8D" w:rsidRPr="00E73F8D">
        <w:rPr>
          <w:b/>
        </w:rPr>
        <w:t xml:space="preserve"> door </w:t>
      </w:r>
      <w:r w:rsidRPr="00E73F8D">
        <w:rPr>
          <w:b/>
        </w:rPr>
        <w:t xml:space="preserve">Luc Balcaen: </w:t>
      </w:r>
    </w:p>
    <w:p w14:paraId="19785F73" w14:textId="77777777" w:rsidR="00327D1D" w:rsidRDefault="00E73F8D" w:rsidP="00327D1D">
      <w:r w:rsidRPr="00E73F8D">
        <w:rPr>
          <w:u w:val="single"/>
        </w:rPr>
        <w:t>Memoranda voor verkiezingen</w:t>
      </w:r>
      <w:r>
        <w:rPr>
          <w:u w:val="single"/>
        </w:rPr>
        <w:br/>
      </w:r>
      <w:r w:rsidR="00327D1D">
        <w:t>Voor verkiezingen memoranda</w:t>
      </w:r>
      <w:r>
        <w:t xml:space="preserve"> vanuit middenveld ( IST) </w:t>
      </w:r>
      <w:r w:rsidR="00327D1D">
        <w:t xml:space="preserve">+ interne nota vanuit administratie ( wat ziet </w:t>
      </w:r>
      <w:proofErr w:type="spellStart"/>
      <w:r w:rsidR="00327D1D">
        <w:t>adm</w:t>
      </w:r>
      <w:proofErr w:type="spellEnd"/>
      <w:r w:rsidR="00327D1D">
        <w:t xml:space="preserve"> als belangrijke dingen voor nieuwe bestuur</w:t>
      </w:r>
      <w:r>
        <w:t xml:space="preserve">? </w:t>
      </w:r>
      <w:r w:rsidR="00327D1D">
        <w:t>)</w:t>
      </w:r>
      <w:r>
        <w:t xml:space="preserve">: </w:t>
      </w:r>
      <w:r w:rsidR="00327D1D">
        <w:t xml:space="preserve">De strijd tegen armoede en KA kwam </w:t>
      </w:r>
      <w:r>
        <w:t xml:space="preserve">hierin </w:t>
      </w:r>
      <w:r w:rsidR="00327D1D">
        <w:t xml:space="preserve">naar voor als prioritair punt om in Ronse aan te pakken . </w:t>
      </w:r>
    </w:p>
    <w:p w14:paraId="2A149F22" w14:textId="77777777" w:rsidR="00327D1D" w:rsidRDefault="00E73F8D" w:rsidP="00327D1D">
      <w:r w:rsidRPr="00E73F8D">
        <w:rPr>
          <w:u w:val="single"/>
        </w:rPr>
        <w:t>Bestuursakkoord</w:t>
      </w:r>
      <w:r>
        <w:rPr>
          <w:u w:val="single"/>
        </w:rPr>
        <w:br/>
      </w:r>
      <w:r>
        <w:t xml:space="preserve">In het nieuwe bestuursakkoord kwam armoede op </w:t>
      </w:r>
      <w:r w:rsidR="00327D1D">
        <w:t xml:space="preserve">de eerste plaats te staan. </w:t>
      </w:r>
      <w:r>
        <w:t>Dat betekent dat het de Stad Ronse in de periode ‘</w:t>
      </w:r>
      <w:r w:rsidR="00327D1D">
        <w:t>20-</w:t>
      </w:r>
      <w:r>
        <w:t>‘</w:t>
      </w:r>
      <w:r w:rsidR="00327D1D">
        <w:t>25 meer</w:t>
      </w:r>
      <w:r>
        <w:t xml:space="preserve"> wil</w:t>
      </w:r>
      <w:r w:rsidR="00327D1D">
        <w:t xml:space="preserve"> inzetten op armoedebestrijding. </w:t>
      </w:r>
      <w:r>
        <w:t>De opmaak van een a</w:t>
      </w:r>
      <w:r w:rsidR="00327D1D">
        <w:t>rmoedebeleidsplan is</w:t>
      </w:r>
      <w:r>
        <w:t xml:space="preserve"> daarbij een </w:t>
      </w:r>
      <w:r w:rsidR="00327D1D">
        <w:t xml:space="preserve"> instrument om doelstellingen te bepalen en daar acties aan vast te plakken. Deze acties worden mee ingeschreven in meerjarenplan van de stad. </w:t>
      </w:r>
    </w:p>
    <w:p w14:paraId="215738A8" w14:textId="77777777" w:rsidR="00327D1D" w:rsidRDefault="00327D1D" w:rsidP="00327D1D">
      <w:r>
        <w:t xml:space="preserve">De burgemeester wordt bevoegd voor de coördinatie van het armoedebeleid. Dit betekent toch wel dat de stad er dus een zeker gewicht aan geeft. Onderwijs, tewerkstelling en huisvesting staan ingeschreven als drie belangrijke hefbomen. Armoedebeleid behelst heel veel domeinen. </w:t>
      </w:r>
    </w:p>
    <w:p w14:paraId="2BF759EE" w14:textId="77777777" w:rsidR="00E73F8D" w:rsidRDefault="00E73F8D" w:rsidP="00327D1D">
      <w:r w:rsidRPr="00E73F8D">
        <w:rPr>
          <w:u w:val="single"/>
        </w:rPr>
        <w:t xml:space="preserve">Opmaak sneuveltekst </w:t>
      </w:r>
      <w:r>
        <w:rPr>
          <w:u w:val="single"/>
        </w:rPr>
        <w:br/>
      </w:r>
      <w:r w:rsidR="00327D1D">
        <w:t xml:space="preserve">Diensthoofden vanuit sociaal huis en aangevuld vanuit enkele kernpartners ( DVK, HVK, </w:t>
      </w:r>
      <w:proofErr w:type="spellStart"/>
      <w:r w:rsidR="00327D1D">
        <w:t>Grijkoort</w:t>
      </w:r>
      <w:proofErr w:type="spellEnd"/>
      <w:r w:rsidR="00327D1D">
        <w:t xml:space="preserve">, SLO): sneuveltekst opgemaakt. </w:t>
      </w:r>
    </w:p>
    <w:p w14:paraId="7B873B03" w14:textId="77777777" w:rsidR="00E73F8D" w:rsidRDefault="00E73F8D" w:rsidP="00E73F8D">
      <w:r>
        <w:t xml:space="preserve">Wat zit er in die tekst? </w:t>
      </w:r>
      <w:r>
        <w:br/>
        <w:t xml:space="preserve">- Theoretisch luik: wat is armoede, welk gezicht krijgt dat, hoe wordt het aangevoeld. </w:t>
      </w:r>
      <w:r>
        <w:br/>
        <w:t>Welke aspecten/ soorten van armoeden zijn er. Theoretisch begrippenkade</w:t>
      </w:r>
    </w:p>
    <w:p w14:paraId="2769D5CD" w14:textId="77777777" w:rsidR="00E73F8D" w:rsidRDefault="00E73F8D" w:rsidP="00E73F8D">
      <w:r>
        <w:t xml:space="preserve">-Op welke domeinen zouden we nu moeten gaan inzetten? Aan die domeinen hebben we </w:t>
      </w:r>
      <w:proofErr w:type="spellStart"/>
      <w:r>
        <w:t>Ronsese</w:t>
      </w:r>
      <w:proofErr w:type="spellEnd"/>
      <w:r>
        <w:t xml:space="preserve"> cijfers gekoppeld ( Ronse is jammer genoeg koploper, KA, werkloosheid, onderwijs,…) Er zijn dus een aantal negatieve cijfers. </w:t>
      </w:r>
      <w:r w:rsidR="003168EB">
        <w:t xml:space="preserve">Omgevingsanalyse. </w:t>
      </w:r>
    </w:p>
    <w:p w14:paraId="41B5F44A" w14:textId="77777777" w:rsidR="00E73F8D" w:rsidRDefault="00E73F8D" w:rsidP="00E73F8D">
      <w:pPr>
        <w:ind w:left="360"/>
      </w:pPr>
      <w:r>
        <w:t>1</w:t>
      </w:r>
      <w:r w:rsidRPr="00E73F8D">
        <w:rPr>
          <w:vertAlign w:val="superscript"/>
        </w:rPr>
        <w:t>ste</w:t>
      </w:r>
      <w:r>
        <w:t xml:space="preserve"> luik: Inkomen: Hoog aantal vervangingsinkomens. Laag aantal </w:t>
      </w:r>
      <w:proofErr w:type="spellStart"/>
      <w:r>
        <w:t>leefloners</w:t>
      </w:r>
      <w:proofErr w:type="spellEnd"/>
      <w:r>
        <w:t xml:space="preserve">. </w:t>
      </w:r>
    </w:p>
    <w:p w14:paraId="1F5F8F0A" w14:textId="77777777" w:rsidR="00E73F8D" w:rsidRDefault="00E73F8D" w:rsidP="00E73F8D">
      <w:pPr>
        <w:ind w:left="360"/>
      </w:pPr>
      <w:r>
        <w:t>2</w:t>
      </w:r>
      <w:r w:rsidRPr="00E73F8D">
        <w:rPr>
          <w:vertAlign w:val="superscript"/>
        </w:rPr>
        <w:t>de</w:t>
      </w:r>
      <w:r>
        <w:t xml:space="preserve"> luik:  Tewerkstelling: Opkrikken van tewerkstelling, gepaste opleiding </w:t>
      </w:r>
    </w:p>
    <w:p w14:paraId="65C7E8C0" w14:textId="77777777" w:rsidR="00E73F8D" w:rsidRDefault="00E73F8D" w:rsidP="00E73F8D">
      <w:pPr>
        <w:ind w:left="360"/>
      </w:pPr>
      <w:r>
        <w:t>3</w:t>
      </w:r>
      <w:r w:rsidRPr="00E73F8D">
        <w:rPr>
          <w:vertAlign w:val="superscript"/>
        </w:rPr>
        <w:t>de</w:t>
      </w:r>
      <w:r>
        <w:t xml:space="preserve"> luik: </w:t>
      </w:r>
      <w:r w:rsidR="003168EB">
        <w:t>O</w:t>
      </w:r>
      <w:r>
        <w:t xml:space="preserve">nderwijs: Ongekwalificeerde uitstroom is hoog. Hoe inzetten op verschillende passages in onderwijs? Scharnierperiodes ( zoals bijvoorbeeld </w:t>
      </w:r>
      <w:proofErr w:type="spellStart"/>
      <w:r>
        <w:t>voorschoolstraject</w:t>
      </w:r>
      <w:proofErr w:type="spellEnd"/>
      <w:r>
        <w:t>, inzet in kleuteronderwijs</w:t>
      </w:r>
      <w:r w:rsidR="003168EB">
        <w:t xml:space="preserve">, overgang bij basis naar secundair,...) Schoolse vertraging. </w:t>
      </w:r>
    </w:p>
    <w:p w14:paraId="41080985" w14:textId="77777777" w:rsidR="00327D1D" w:rsidRDefault="003168EB" w:rsidP="003168EB">
      <w:pPr>
        <w:ind w:left="360"/>
      </w:pPr>
      <w:r>
        <w:t>4</w:t>
      </w:r>
      <w:r w:rsidRPr="003168EB">
        <w:rPr>
          <w:vertAlign w:val="superscript"/>
        </w:rPr>
        <w:t>de</w:t>
      </w:r>
      <w:r>
        <w:t xml:space="preserve"> luik: Wonen. Slechte kwaliteit van woningen in de stad. Huisvesting is determinerende factor. Via sociale huisvesting ( maar dan moet die ook voldoen aan kwaliteitsnormen) of via inzet van renovatieprojecten ( mensen ondersteunen zodat er minder noodkoop is). </w:t>
      </w:r>
    </w:p>
    <w:p w14:paraId="2D0B7D73" w14:textId="77777777" w:rsidR="003168EB" w:rsidRDefault="003168EB" w:rsidP="003168EB">
      <w:pPr>
        <w:ind w:left="360"/>
      </w:pPr>
      <w:r>
        <w:t xml:space="preserve">5 de luik: Zorg en gezondheid: betaalbare en toegankelijke kwalitatieve zorg. </w:t>
      </w:r>
      <w:proofErr w:type="spellStart"/>
      <w:r>
        <w:t>Derdebetalerssysteem</w:t>
      </w:r>
      <w:proofErr w:type="spellEnd"/>
      <w:r>
        <w:t>, preventieve acties rond gezondheid. Wijkgezondheidscentrum.</w:t>
      </w:r>
    </w:p>
    <w:p w14:paraId="36B48086" w14:textId="77777777" w:rsidR="003168EB" w:rsidRDefault="003168EB" w:rsidP="003168EB">
      <w:pPr>
        <w:ind w:left="360"/>
      </w:pPr>
      <w:r>
        <w:lastRenderedPageBreak/>
        <w:br/>
        <w:t xml:space="preserve"> ( privatisering van de zorg is de vorige legislatuur ingezet, dat wil niet zeggen dat we niet blijvend aandacht moeten hebben voor betaalbaarheid en toegankelijkheid van de zorg) </w:t>
      </w:r>
    </w:p>
    <w:p w14:paraId="70FD52B1" w14:textId="77777777" w:rsidR="003168EB" w:rsidRDefault="003168EB" w:rsidP="003168EB">
      <w:pPr>
        <w:ind w:left="360"/>
      </w:pPr>
      <w:r>
        <w:t>6</w:t>
      </w:r>
      <w:r w:rsidRPr="003168EB">
        <w:rPr>
          <w:vertAlign w:val="superscript"/>
        </w:rPr>
        <w:t>e</w:t>
      </w:r>
      <w:r>
        <w:t xml:space="preserve"> luik: maatschappelijke participatie: kunnen deelnemen aan het leven, vrijetijd,… </w:t>
      </w:r>
    </w:p>
    <w:p w14:paraId="7F4C7F19" w14:textId="77777777" w:rsidR="003168EB" w:rsidRDefault="00444F0E" w:rsidP="003168EB">
      <w:pPr>
        <w:ind w:left="360"/>
      </w:pPr>
      <w:r>
        <w:t>B</w:t>
      </w:r>
      <w:r w:rsidR="003168EB">
        <w:t xml:space="preserve">eleidstekst die er nu is : is theoretisch kader, </w:t>
      </w:r>
      <w:proofErr w:type="spellStart"/>
      <w:r w:rsidR="003168EB">
        <w:t>gekoppled</w:t>
      </w:r>
      <w:proofErr w:type="spellEnd"/>
      <w:r w:rsidR="003168EB">
        <w:t xml:space="preserve"> aan een omgevingsanalyse van Ronse</w:t>
      </w:r>
      <w:r>
        <w:t xml:space="preserve">. </w:t>
      </w:r>
    </w:p>
    <w:p w14:paraId="672A6659" w14:textId="77777777" w:rsidR="00916EFA" w:rsidRDefault="00916EFA" w:rsidP="003168EB">
      <w:pPr>
        <w:ind w:left="360"/>
      </w:pPr>
    </w:p>
    <w:p w14:paraId="4EC684AE" w14:textId="77777777" w:rsidR="00916EFA" w:rsidRDefault="00916EFA" w:rsidP="003168EB">
      <w:pPr>
        <w:ind w:left="360"/>
        <w:rPr>
          <w:u w:val="single"/>
        </w:rPr>
      </w:pPr>
      <w:r w:rsidRPr="00916EFA">
        <w:rPr>
          <w:u w:val="single"/>
        </w:rPr>
        <w:t>Actieplan nog in opmaak</w:t>
      </w:r>
    </w:p>
    <w:p w14:paraId="0C9726CC" w14:textId="77777777" w:rsidR="003168EB" w:rsidRDefault="00444F0E" w:rsidP="003168EB">
      <w:pPr>
        <w:ind w:left="360"/>
      </w:pPr>
      <w:r>
        <w:t>Een tweede deel dat nu in opmaak is gaat concrete voorstellen, acties naar voor schuiven om armoede in Ronse aan te pakken. W</w:t>
      </w:r>
      <w:r w:rsidR="003168EB">
        <w:t>at zijn mogelijke voorstellen? Wat waren de prioriteiten van IST? Zijn er ook nog andere voorstellen die we gehoord hebben in het werkveld. Welke voorstellen hebben we zelf vanuit de administratie waarvan we ook denken. Liselot geeft aan dat in</w:t>
      </w:r>
      <w:r>
        <w:t xml:space="preserve"> </w:t>
      </w:r>
      <w:r w:rsidR="003168EB">
        <w:t>het meerjarenplan van HVK ook nog heel wat voorstellen</w:t>
      </w:r>
      <w:r>
        <w:t xml:space="preserve"> staan. </w:t>
      </w:r>
    </w:p>
    <w:p w14:paraId="0A37501D" w14:textId="77777777" w:rsidR="000C677B" w:rsidRDefault="000C677B" w:rsidP="000C677B"/>
    <w:p w14:paraId="59B7057A" w14:textId="77777777" w:rsidR="000C677B" w:rsidRPr="00C26E58" w:rsidRDefault="000C677B" w:rsidP="00C26E58">
      <w:pPr>
        <w:ind w:firstLine="360"/>
        <w:rPr>
          <w:u w:val="single"/>
        </w:rPr>
      </w:pPr>
      <w:r w:rsidRPr="00C26E58">
        <w:rPr>
          <w:u w:val="single"/>
        </w:rPr>
        <w:t>Verder</w:t>
      </w:r>
      <w:r w:rsidR="001B19BA" w:rsidRPr="00C26E58">
        <w:rPr>
          <w:u w:val="single"/>
        </w:rPr>
        <w:t>e</w:t>
      </w:r>
      <w:r w:rsidRPr="00C26E58">
        <w:rPr>
          <w:u w:val="single"/>
        </w:rPr>
        <w:t xml:space="preserve"> planning: </w:t>
      </w:r>
    </w:p>
    <w:p w14:paraId="17677608" w14:textId="77777777" w:rsidR="000C677B" w:rsidRDefault="001B19BA" w:rsidP="001B19BA">
      <w:pPr>
        <w:pStyle w:val="Lijstalinea"/>
        <w:numPr>
          <w:ilvl w:val="0"/>
          <w:numId w:val="8"/>
        </w:numPr>
      </w:pPr>
      <w:r>
        <w:t xml:space="preserve">Momenteel </w:t>
      </w:r>
      <w:r w:rsidR="00444F0E">
        <w:t xml:space="preserve">is Luc B.  bezig met de verschillende voorstellen te bundelen </w:t>
      </w:r>
      <w:r w:rsidR="00C26E58">
        <w:t xml:space="preserve">in een document. Dat zou </w:t>
      </w:r>
      <w:r w:rsidR="00444F0E">
        <w:t xml:space="preserve">eind deze </w:t>
      </w:r>
      <w:r w:rsidR="006C69ED">
        <w:t xml:space="preserve">week </w:t>
      </w:r>
      <w:r w:rsidR="00444F0E">
        <w:t xml:space="preserve">moeten af zijn en wordt dan verstuurd naar </w:t>
      </w:r>
      <w:proofErr w:type="spellStart"/>
      <w:r w:rsidR="00C26E58">
        <w:t>de</w:t>
      </w:r>
      <w:r w:rsidR="00444F0E">
        <w:t>burgemeester</w:t>
      </w:r>
      <w:proofErr w:type="spellEnd"/>
      <w:r w:rsidR="00444F0E">
        <w:t>.</w:t>
      </w:r>
    </w:p>
    <w:p w14:paraId="7127AC3D" w14:textId="77777777" w:rsidR="00C26E58" w:rsidRDefault="00444F0E" w:rsidP="00444F0E">
      <w:pPr>
        <w:pStyle w:val="Lijstalinea"/>
        <w:numPr>
          <w:ilvl w:val="0"/>
          <w:numId w:val="8"/>
        </w:numPr>
        <w:ind w:left="360"/>
      </w:pPr>
      <w:r>
        <w:t xml:space="preserve">Dan komt er eerst gesprek </w:t>
      </w:r>
      <w:r w:rsidR="00C26E58">
        <w:t>met</w:t>
      </w:r>
      <w:r>
        <w:t xml:space="preserve"> burgemeester</w:t>
      </w:r>
      <w:r w:rsidR="00C26E58">
        <w:t xml:space="preserve"> en kernpartners</w:t>
      </w:r>
      <w:r>
        <w:t xml:space="preserve"> alvorens dit op het college wordt gebracht. </w:t>
      </w:r>
    </w:p>
    <w:p w14:paraId="50966E3C" w14:textId="77777777" w:rsidR="000C677B" w:rsidRDefault="00C26E58" w:rsidP="00444F0E">
      <w:pPr>
        <w:pStyle w:val="Lijstalinea"/>
        <w:numPr>
          <w:ilvl w:val="0"/>
          <w:numId w:val="8"/>
        </w:numPr>
        <w:ind w:left="360"/>
      </w:pPr>
      <w:r>
        <w:t xml:space="preserve">De voorstellen moeten dan in een actieplan </w:t>
      </w:r>
      <w:r w:rsidR="00444F0E">
        <w:t xml:space="preserve">gegoten worden met acties en daarvoor voorziene budgetten. </w:t>
      </w:r>
    </w:p>
    <w:p w14:paraId="334662C9" w14:textId="77777777" w:rsidR="000C677B" w:rsidRDefault="00444F0E" w:rsidP="00444F0E">
      <w:pPr>
        <w:pStyle w:val="Lijstalinea"/>
        <w:numPr>
          <w:ilvl w:val="0"/>
          <w:numId w:val="8"/>
        </w:numPr>
        <w:ind w:left="360"/>
      </w:pPr>
      <w:r>
        <w:t xml:space="preserve">We gaan dan terugkeren naar de kernorganisaties en dat ook voorstellen. </w:t>
      </w:r>
    </w:p>
    <w:p w14:paraId="32357928" w14:textId="77777777" w:rsidR="00444F0E" w:rsidRDefault="000C677B" w:rsidP="00444F0E">
      <w:pPr>
        <w:pStyle w:val="Lijstalinea"/>
        <w:numPr>
          <w:ilvl w:val="0"/>
          <w:numId w:val="8"/>
        </w:numPr>
        <w:ind w:left="360"/>
      </w:pPr>
      <w:r>
        <w:t xml:space="preserve">Aftoetsten bij doelgroep: </w:t>
      </w:r>
      <w:r w:rsidR="00444F0E">
        <w:t>e</w:t>
      </w:r>
      <w:r w:rsidR="00C26E58">
        <w:t>e</w:t>
      </w:r>
      <w:r w:rsidR="00444F0E">
        <w:t xml:space="preserve">rst was er voorstel om participatietraject op te zetten met doelgroepen hier rond. Maar dit gebeurde reeds in kader van IST,… </w:t>
      </w:r>
    </w:p>
    <w:p w14:paraId="2A297EAD" w14:textId="77777777" w:rsidR="00444F0E" w:rsidRDefault="00444F0E" w:rsidP="00444F0E">
      <w:pPr>
        <w:ind w:left="360"/>
      </w:pPr>
      <w:r>
        <w:t xml:space="preserve">Aftoetsen bij de doelgroep in een volgend stadium kan uiteraard wel. </w:t>
      </w:r>
    </w:p>
    <w:p w14:paraId="5DAB6C7B" w14:textId="77777777" w:rsidR="00916EFA" w:rsidRDefault="00916EFA" w:rsidP="00444F0E">
      <w:pPr>
        <w:ind w:left="360"/>
      </w:pPr>
    </w:p>
    <w:p w14:paraId="4BE1F7D7" w14:textId="77777777" w:rsidR="00916EFA" w:rsidRPr="00916EFA" w:rsidRDefault="00916EFA" w:rsidP="00444F0E">
      <w:pPr>
        <w:ind w:left="360"/>
        <w:rPr>
          <w:u w:val="single"/>
        </w:rPr>
      </w:pPr>
      <w:r w:rsidRPr="00916EFA">
        <w:rPr>
          <w:u w:val="single"/>
        </w:rPr>
        <w:t xml:space="preserve">Streefdatum: start beleidsplan met acties= 2020 </w:t>
      </w:r>
    </w:p>
    <w:p w14:paraId="34B82D64" w14:textId="77777777" w:rsidR="00444F0E" w:rsidRDefault="00916EFA" w:rsidP="00916EFA">
      <w:pPr>
        <w:ind w:left="360"/>
      </w:pPr>
      <w:r>
        <w:t xml:space="preserve">In najaar komt er ook een brainstromsessie </w:t>
      </w:r>
      <w:proofErr w:type="spellStart"/>
      <w:r>
        <w:t>ikv</w:t>
      </w:r>
      <w:proofErr w:type="spellEnd"/>
      <w:r>
        <w:t xml:space="preserve"> maatwerkplan. Belangrijk dat we dan voldoende linken leggen met het armoedebeleidsplan.</w:t>
      </w:r>
    </w:p>
    <w:p w14:paraId="28283F6C" w14:textId="77777777" w:rsidR="00916EFA" w:rsidRDefault="00916EFA" w:rsidP="00916EFA">
      <w:pPr>
        <w:ind w:left="360"/>
      </w:pPr>
      <w:r>
        <w:t xml:space="preserve">Er dient nog een strategie afgesproken worden: wie kan per thema als klankgroep kunnen dienen? Wordt er per domein een schepen verantwoordelijk gesteld? </w:t>
      </w:r>
    </w:p>
    <w:p w14:paraId="34ABEF08" w14:textId="77777777" w:rsidR="00916EFA" w:rsidRDefault="00444F0E" w:rsidP="00916EFA">
      <w:pPr>
        <w:ind w:left="360"/>
      </w:pPr>
      <w:r>
        <w:t xml:space="preserve">Stedelijke adviesraad voor Welzijn is een kanaal om zaken op de agenda te plaatsen. </w:t>
      </w:r>
    </w:p>
    <w:p w14:paraId="02EB378F" w14:textId="77777777" w:rsidR="00916EFA" w:rsidRDefault="00916EFA" w:rsidP="00916EFA">
      <w:pPr>
        <w:ind w:left="360"/>
      </w:pPr>
    </w:p>
    <w:p w14:paraId="113CD3AF" w14:textId="77777777" w:rsidR="00916EFA" w:rsidRDefault="00916EFA" w:rsidP="00916EFA">
      <w:pPr>
        <w:ind w:left="360"/>
      </w:pPr>
      <w:r>
        <w:t xml:space="preserve">Vraag: zijn ook de oorzaken van de cijfers verzameld? </w:t>
      </w:r>
      <w:r>
        <w:br/>
        <w:t xml:space="preserve">belangrijkste is om te kijken welke elementen prioritair, doorslaggevend zijn om aan te pakken. Dat is per doelgroep ook anders. </w:t>
      </w:r>
    </w:p>
    <w:p w14:paraId="5D8DD3E7" w14:textId="77777777" w:rsidR="00916EFA" w:rsidRDefault="00916EFA" w:rsidP="00AB015A">
      <w:pPr>
        <w:ind w:left="360"/>
      </w:pPr>
      <w:r>
        <w:t>Armoede aanpakken is geen eenvoudig verhaal. We moeten voorzichtig zijn met het juiste perspectief.</w:t>
      </w:r>
    </w:p>
    <w:p w14:paraId="4282637C" w14:textId="77777777" w:rsidR="00AB015A" w:rsidRDefault="00AB015A" w:rsidP="00AB015A">
      <w:pPr>
        <w:ind w:left="360"/>
      </w:pPr>
      <w:r>
        <w:lastRenderedPageBreak/>
        <w:t xml:space="preserve"> Kris geeft aan dat de analyse rond huisvesting</w:t>
      </w:r>
      <w:r w:rsidR="00C26E58">
        <w:t xml:space="preserve">sproblematiek </w:t>
      </w:r>
      <w:r>
        <w:t xml:space="preserve"> van Joy </w:t>
      </w:r>
      <w:proofErr w:type="spellStart"/>
      <w:r>
        <w:t>Verstichele</w:t>
      </w:r>
      <w:proofErr w:type="spellEnd"/>
      <w:r>
        <w:t xml:space="preserve"> ( huurdersbond) zeer interessant </w:t>
      </w:r>
      <w:r w:rsidR="00C26E58">
        <w:t>is en inspirerend voor armoedebeleidsplan Ronse</w:t>
      </w:r>
      <w:r>
        <w:t xml:space="preserve">. Veranderingsvoorstellen die ook lokaal relevant zijn.  </w:t>
      </w:r>
    </w:p>
    <w:p w14:paraId="6A05A809" w14:textId="77777777" w:rsidR="00AB015A" w:rsidRDefault="00AB015A" w:rsidP="00AB015A">
      <w:pPr>
        <w:ind w:left="360"/>
      </w:pPr>
    </w:p>
    <w:p w14:paraId="26A12C31" w14:textId="77777777" w:rsidR="006C69ED" w:rsidRDefault="006C69ED" w:rsidP="006C69ED">
      <w:pPr>
        <w:pStyle w:val="Kop1"/>
        <w:numPr>
          <w:ilvl w:val="0"/>
          <w:numId w:val="4"/>
        </w:numPr>
      </w:pPr>
      <w:r>
        <w:t xml:space="preserve">Voorbereidingen federale verkiezingen </w:t>
      </w:r>
    </w:p>
    <w:p w14:paraId="22FE3D9A" w14:textId="77777777" w:rsidR="006C69ED" w:rsidRDefault="006C69ED" w:rsidP="006C69ED">
      <w:r>
        <w:t xml:space="preserve">Ieders Stem Telt </w:t>
      </w:r>
    </w:p>
    <w:p w14:paraId="2188E4F4" w14:textId="77777777" w:rsidR="006C69ED" w:rsidRDefault="006C69ED" w:rsidP="006C69ED">
      <w:r>
        <w:t xml:space="preserve">Donderdag 13u30-15u: vorming van collega’s in Den </w:t>
      </w:r>
      <w:proofErr w:type="spellStart"/>
      <w:r>
        <w:t>Botaniek</w:t>
      </w:r>
      <w:proofErr w:type="spellEnd"/>
      <w:r>
        <w:t xml:space="preserve">. </w:t>
      </w:r>
      <w:r>
        <w:br/>
      </w:r>
    </w:p>
    <w:p w14:paraId="00E73C90" w14:textId="77777777" w:rsidR="006C69ED" w:rsidRDefault="006C69ED" w:rsidP="006C69ED">
      <w:pPr>
        <w:pStyle w:val="Kop1"/>
        <w:numPr>
          <w:ilvl w:val="0"/>
          <w:numId w:val="4"/>
        </w:numPr>
      </w:pPr>
      <w:r>
        <w:t>17 oktober 2019</w:t>
      </w:r>
    </w:p>
    <w:p w14:paraId="74A93457" w14:textId="77777777" w:rsidR="006C69ED" w:rsidRDefault="006C69ED" w:rsidP="006C69ED">
      <w:r>
        <w:t xml:space="preserve">Vorige overleg gekeken: Toneel dat voorbereid wordt met </w:t>
      </w:r>
      <w:proofErr w:type="spellStart"/>
      <w:r>
        <w:t>Vormingplus</w:t>
      </w:r>
      <w:proofErr w:type="spellEnd"/>
      <w:r>
        <w:t xml:space="preserve">, is er mogelijkheid om dat naar woensdag (16/10) te verschuiven? </w:t>
      </w:r>
      <w:r w:rsidR="00703074">
        <w:t xml:space="preserve"> Maar het kan niet verschoven worden. </w:t>
      </w:r>
    </w:p>
    <w:p w14:paraId="0005A4BD" w14:textId="77777777" w:rsidR="00703074" w:rsidRDefault="006C69ED" w:rsidP="006C69ED">
      <w:r>
        <w:t xml:space="preserve">Zouden we niet op verschillende locaties in de stad iets samen doen? </w:t>
      </w:r>
    </w:p>
    <w:p w14:paraId="3FDBDCC3" w14:textId="77777777" w:rsidR="00703074" w:rsidRPr="00D041CF" w:rsidRDefault="006C69ED" w:rsidP="006C69ED">
      <w:r>
        <w:t xml:space="preserve">Annelies neemt deel aan werkgroep: ontbijt met een verhaal, werkgroep </w:t>
      </w:r>
      <w:r w:rsidR="00D041CF">
        <w:t xml:space="preserve">Ronse in </w:t>
      </w:r>
      <w:r>
        <w:t xml:space="preserve">dialoog, werkgroep Broederlijk Delen: Willen in de toekomst hun acties bundelen onder ‘Ronse Wereldstad’. </w:t>
      </w:r>
      <w:r w:rsidR="00703074">
        <w:t xml:space="preserve"> </w:t>
      </w:r>
      <w:r w:rsidR="00703074" w:rsidRPr="00D041CF">
        <w:t xml:space="preserve">Zij willen graag meewerken in een concept van verschillende locaties in de stad. </w:t>
      </w:r>
    </w:p>
    <w:p w14:paraId="11EA8AF9" w14:textId="77777777" w:rsidR="00703074" w:rsidRPr="00D041CF" w:rsidRDefault="00703074" w:rsidP="006C69ED">
      <w:pPr>
        <w:rPr>
          <w:b/>
        </w:rPr>
      </w:pPr>
      <w:r w:rsidRPr="00D041CF">
        <w:rPr>
          <w:b/>
        </w:rPr>
        <w:t xml:space="preserve">Rode draad? Welk overkoepelend thema nemen we? </w:t>
      </w:r>
      <w:r w:rsidR="00D041CF">
        <w:rPr>
          <w:b/>
        </w:rPr>
        <w:t xml:space="preserve"> ( aftoetsen met </w:t>
      </w:r>
    </w:p>
    <w:p w14:paraId="1370900C" w14:textId="77777777" w:rsidR="00703074" w:rsidRPr="00D041CF" w:rsidRDefault="00703074" w:rsidP="006C69ED">
      <w:r w:rsidRPr="00D041CF">
        <w:t xml:space="preserve">Er is ook gedacht aan een optocht/ fakkeltocht?  Doorheen de stad, passeren langs de Steen, om dan te vertrekken naar het toneel. </w:t>
      </w:r>
    </w:p>
    <w:p w14:paraId="5A39BBE3" w14:textId="77777777" w:rsidR="00703074" w:rsidRPr="00D041CF" w:rsidRDefault="00703074" w:rsidP="006C69ED"/>
    <w:p w14:paraId="2A0339E4" w14:textId="77777777" w:rsidR="00703074" w:rsidRPr="00D041CF" w:rsidRDefault="00703074" w:rsidP="006C69ED">
      <w:r w:rsidRPr="00D041CF">
        <w:t>Voorstel:</w:t>
      </w:r>
    </w:p>
    <w:p w14:paraId="421A276F" w14:textId="77777777" w:rsidR="00703074" w:rsidRPr="00D041CF" w:rsidRDefault="00703074" w:rsidP="006C69ED">
      <w:r w:rsidRPr="00D041CF">
        <w:t xml:space="preserve">Op 3 locaties een langste tafel.  </w:t>
      </w:r>
      <w:r w:rsidRPr="00D041CF">
        <w:br/>
        <w:t xml:space="preserve">Van daaruit vertrekken en rondgang langs de verschillende locaties met fakkeltocht richting De Ververij. </w:t>
      </w:r>
    </w:p>
    <w:p w14:paraId="63656665" w14:textId="77777777" w:rsidR="00703074" w:rsidRPr="00D041CF" w:rsidRDefault="00703074" w:rsidP="006C69ED">
      <w:r w:rsidRPr="00D041CF">
        <w:t xml:space="preserve">Thematisch: link met de verschillende actiepunten/domeinen in het beleidsplan. </w:t>
      </w:r>
    </w:p>
    <w:p w14:paraId="41C8F396" w14:textId="77777777" w:rsidR="00D041CF" w:rsidRPr="00D041CF" w:rsidRDefault="00D041CF" w:rsidP="006C69ED"/>
    <w:p w14:paraId="464DC944" w14:textId="77777777" w:rsidR="00D041CF" w:rsidRPr="00D041CF" w:rsidRDefault="00D041CF" w:rsidP="006C69ED">
      <w:r w:rsidRPr="00D041CF">
        <w:t xml:space="preserve">Wat te doen? </w:t>
      </w:r>
    </w:p>
    <w:p w14:paraId="42D873F2" w14:textId="77777777" w:rsidR="00D041CF" w:rsidRDefault="00D041CF" w:rsidP="006C69ED">
      <w:r w:rsidRPr="00D041CF">
        <w:t xml:space="preserve">Afspreken met Ronse Wereldstad. </w:t>
      </w:r>
    </w:p>
    <w:p w14:paraId="72A3D3EC" w14:textId="77777777" w:rsidR="00D041CF" w:rsidRDefault="00D041CF" w:rsidP="006C69ED"/>
    <w:p w14:paraId="0D0B940D" w14:textId="77777777" w:rsidR="00D041CF" w:rsidRPr="00D041CF" w:rsidRDefault="00D041CF" w:rsidP="006C69ED"/>
    <w:p w14:paraId="0E27B00A" w14:textId="77777777" w:rsidR="00703074" w:rsidRDefault="00703074" w:rsidP="006C69ED">
      <w:pPr>
        <w:rPr>
          <w:color w:val="FF0000"/>
        </w:rPr>
      </w:pPr>
    </w:p>
    <w:p w14:paraId="60061E4C" w14:textId="77777777" w:rsidR="00703074" w:rsidRDefault="00703074" w:rsidP="006C69ED">
      <w:pPr>
        <w:rPr>
          <w:color w:val="FF0000"/>
        </w:rPr>
      </w:pPr>
    </w:p>
    <w:p w14:paraId="44EAFD9C" w14:textId="77777777" w:rsidR="00703074" w:rsidRPr="00703074" w:rsidRDefault="00703074" w:rsidP="006C69ED">
      <w:pPr>
        <w:rPr>
          <w:color w:val="FF0000"/>
        </w:rPr>
      </w:pPr>
    </w:p>
    <w:p w14:paraId="4B94D5A5" w14:textId="77777777" w:rsidR="00703074" w:rsidRDefault="00703074" w:rsidP="006C69ED">
      <w:r>
        <w:br/>
      </w:r>
    </w:p>
    <w:p w14:paraId="3DEEC669" w14:textId="77777777" w:rsidR="00703074" w:rsidRDefault="00703074" w:rsidP="006C69ED"/>
    <w:p w14:paraId="3656B9AB" w14:textId="77777777" w:rsidR="006C69ED" w:rsidRPr="006C69ED" w:rsidRDefault="006C69ED" w:rsidP="006C69ED">
      <w:r>
        <w:br/>
      </w:r>
    </w:p>
    <w:p w14:paraId="45FB0818" w14:textId="77777777" w:rsidR="006C69ED" w:rsidRPr="006C69ED" w:rsidRDefault="006C69ED" w:rsidP="006C69ED"/>
    <w:p w14:paraId="57D86822" w14:textId="77777777" w:rsidR="00AB015A" w:rsidRDefault="000F3435" w:rsidP="006C69ED">
      <w:pPr>
        <w:pStyle w:val="Kop1"/>
        <w:numPr>
          <w:ilvl w:val="0"/>
          <w:numId w:val="4"/>
        </w:numPr>
      </w:pPr>
      <w:r>
        <w:t xml:space="preserve">Nieuws uit </w:t>
      </w:r>
      <w:r w:rsidR="00AB015A">
        <w:t xml:space="preserve">Welzijnsraad </w:t>
      </w:r>
    </w:p>
    <w:p w14:paraId="04BA1CAE" w14:textId="77777777" w:rsidR="006C69ED" w:rsidRDefault="006C69ED" w:rsidP="00AB015A">
      <w:r>
        <w:t xml:space="preserve">Op </w:t>
      </w:r>
      <w:r w:rsidR="00AB015A">
        <w:t xml:space="preserve">vrijdag 31 mei: </w:t>
      </w:r>
      <w:r>
        <w:t xml:space="preserve"> gratis toneelvoorstelling </w:t>
      </w:r>
      <w:r w:rsidR="00AB015A">
        <w:t>Brood en Rozen</w:t>
      </w:r>
      <w:r>
        <w:t xml:space="preserve"> met </w:t>
      </w:r>
      <w:proofErr w:type="spellStart"/>
      <w:r>
        <w:t>Mong</w:t>
      </w:r>
      <w:proofErr w:type="spellEnd"/>
      <w:r>
        <w:t xml:space="preserve"> </w:t>
      </w:r>
      <w:proofErr w:type="spellStart"/>
      <w:r>
        <w:t>Rosseel</w:t>
      </w:r>
      <w:proofErr w:type="spellEnd"/>
      <w:r>
        <w:t xml:space="preserve">. </w:t>
      </w:r>
    </w:p>
    <w:p w14:paraId="049F31CB" w14:textId="77777777" w:rsidR="00AB015A" w:rsidRDefault="00AB015A" w:rsidP="00AB015A"/>
    <w:p w14:paraId="0ABB6D6D" w14:textId="77777777" w:rsidR="00444F0E" w:rsidRDefault="00D041CF" w:rsidP="00D041CF">
      <w:pPr>
        <w:pStyle w:val="Kop1"/>
        <w:numPr>
          <w:ilvl w:val="0"/>
          <w:numId w:val="4"/>
        </w:numPr>
      </w:pPr>
      <w:r>
        <w:t xml:space="preserve">Varia </w:t>
      </w:r>
    </w:p>
    <w:p w14:paraId="34FADD35" w14:textId="77777777" w:rsidR="00D041CF" w:rsidRPr="00F524C2" w:rsidRDefault="00D041CF" w:rsidP="00D041CF">
      <w:pPr>
        <w:pStyle w:val="Lijstalinea"/>
        <w:numPr>
          <w:ilvl w:val="0"/>
          <w:numId w:val="6"/>
        </w:numPr>
        <w:rPr>
          <w:b/>
          <w:u w:val="single"/>
        </w:rPr>
      </w:pPr>
      <w:r w:rsidRPr="00F524C2">
        <w:rPr>
          <w:b/>
          <w:u w:val="single"/>
        </w:rPr>
        <w:t xml:space="preserve">Draaiboek rond wooncrisissen. </w:t>
      </w:r>
    </w:p>
    <w:p w14:paraId="35B80728" w14:textId="77777777" w:rsidR="00D041CF" w:rsidRDefault="00D041CF" w:rsidP="00D041CF">
      <w:pPr>
        <w:ind w:left="360"/>
      </w:pPr>
      <w:r>
        <w:t xml:space="preserve">Bij uithuiszetting/brand/… is er weinig aanbod, heel veel hiaten, weinig afstemming over organisaties heen. </w:t>
      </w:r>
    </w:p>
    <w:p w14:paraId="3818925F" w14:textId="77777777" w:rsidR="00F524C2" w:rsidRDefault="00D041CF" w:rsidP="00F524C2">
      <w:pPr>
        <w:ind w:left="360"/>
      </w:pPr>
      <w:r>
        <w:t xml:space="preserve">Barbara (SLO) en Bruno ( Huis </w:t>
      </w:r>
      <w:proofErr w:type="spellStart"/>
      <w:r>
        <w:t>vd</w:t>
      </w:r>
      <w:proofErr w:type="spellEnd"/>
      <w:r>
        <w:t xml:space="preserve"> Mens) hebben hun oor te luister gelegd in andere gemeentes. Maar maakten de kritische bedenking dat zij niet de juiste spelers zijn.  CAW en Sociaal Huis, zijn hierin de prioritaire partners. </w:t>
      </w:r>
      <w:r>
        <w:br/>
        <w:t>Barbara zal uitnodiging voor gesprek versturen naar Luc, Vera en Stefanie,…</w:t>
      </w:r>
      <w:r w:rsidR="00F524C2">
        <w:t xml:space="preserve"> </w:t>
      </w:r>
      <w:r w:rsidR="00F524C2">
        <w:br/>
        <w:t xml:space="preserve">Er loopt ook een project rond preventieve uithuiszetting (preventieve woonbegeleiding:  indien  procedure van dreigende uithuiszetting  al is ingezet,  komst het bij CAW en OCMW terecht, zij gaan aanklampend gaan werken om te komen tot bemiddeling of gaan samen op zoek naar alternatieve huisvesting of tijdelijke opvang) </w:t>
      </w:r>
    </w:p>
    <w:p w14:paraId="1551B5FC" w14:textId="77777777" w:rsidR="00F524C2" w:rsidRDefault="00F524C2" w:rsidP="00F524C2">
      <w:pPr>
        <w:ind w:left="360"/>
        <w:rPr>
          <w:b/>
          <w:u w:val="single"/>
        </w:rPr>
      </w:pPr>
      <w:r>
        <w:t>Probleem van de huisdieren: kan daar geen oplossing voor gezocht worden?</w:t>
      </w:r>
      <w:r>
        <w:br/>
      </w:r>
      <w:r>
        <w:br/>
      </w:r>
      <w:r>
        <w:rPr>
          <w:b/>
          <w:u w:val="single"/>
        </w:rPr>
        <w:t>-</w:t>
      </w:r>
      <w:r w:rsidRPr="00F524C2">
        <w:rPr>
          <w:b/>
          <w:u w:val="single"/>
        </w:rPr>
        <w:t>Toewijzingsreglement voor sociale huur</w:t>
      </w:r>
    </w:p>
    <w:p w14:paraId="0C3C15D6" w14:textId="77777777" w:rsidR="00093653" w:rsidRDefault="00F524C2" w:rsidP="00093653">
      <w:pPr>
        <w:ind w:left="360"/>
      </w:pPr>
      <w:r>
        <w:t xml:space="preserve">Er zijn verschillende adviezen voorgelegd. Het is op het college een eerste keer gekomen, en het is verdaagd geweest. Er zijn tegenstrijdige adviezen, waardoor het nog niet op het college gekomen. Er zijn pittige discussie bezig binnen de verschillende partijen. </w:t>
      </w:r>
      <w:r w:rsidR="00093653">
        <w:t xml:space="preserve"> Er is veel politieke aanwezigheid. </w:t>
      </w:r>
      <w:r>
        <w:br/>
        <w:t xml:space="preserve">Morgenavond op 22/05 is er een meerderheidsoverleg rond dit punt. </w:t>
      </w:r>
    </w:p>
    <w:p w14:paraId="7C698626" w14:textId="77777777" w:rsidR="00093653" w:rsidRDefault="00093653" w:rsidP="00093653">
      <w:pPr>
        <w:ind w:left="360"/>
      </w:pPr>
      <w:r>
        <w:t xml:space="preserve">SVK in Ronse: Stadbestuur heeft vele vragen over kwaliteit van de </w:t>
      </w:r>
      <w:proofErr w:type="spellStart"/>
      <w:r>
        <w:t>wonignen</w:t>
      </w:r>
      <w:proofErr w:type="spellEnd"/>
      <w:r>
        <w:t xml:space="preserve"> van SVK. Systeem wordt door de stad niet gestimuleerd. Stad zegt dat ze geen garantie hebben op woningkwaliteit. </w:t>
      </w:r>
    </w:p>
    <w:p w14:paraId="4D700327" w14:textId="77777777" w:rsidR="00626C94" w:rsidRDefault="00093653" w:rsidP="00626C94">
      <w:pPr>
        <w:ind w:left="360"/>
      </w:pPr>
      <w:r>
        <w:t xml:space="preserve">Gemeente kan meer inzetten op huursubsidies. </w:t>
      </w:r>
    </w:p>
    <w:p w14:paraId="53128261" w14:textId="77777777" w:rsidR="00626C94" w:rsidRDefault="00626C94" w:rsidP="00626C94">
      <w:pPr>
        <w:ind w:left="360"/>
      </w:pPr>
    </w:p>
    <w:p w14:paraId="6385AF25" w14:textId="77777777" w:rsidR="00626C94" w:rsidRDefault="00626C94" w:rsidP="00626C94">
      <w:pPr>
        <w:pStyle w:val="Lijstalinea"/>
        <w:numPr>
          <w:ilvl w:val="0"/>
          <w:numId w:val="6"/>
        </w:numPr>
        <w:rPr>
          <w:b/>
          <w:u w:val="single"/>
        </w:rPr>
      </w:pPr>
      <w:r w:rsidRPr="00626C94">
        <w:rPr>
          <w:b/>
          <w:u w:val="single"/>
        </w:rPr>
        <w:t xml:space="preserve">Vertegenwoordiging van welzijnsactoren in de woonraad </w:t>
      </w:r>
    </w:p>
    <w:p w14:paraId="0A59EFAE" w14:textId="77777777" w:rsidR="00626C94" w:rsidRDefault="00626C94" w:rsidP="00626C94">
      <w:pPr>
        <w:ind w:left="360"/>
        <w:rPr>
          <w:b/>
          <w:u w:val="single"/>
        </w:rPr>
      </w:pPr>
      <w:r w:rsidRPr="00626C94">
        <w:t>Luc geeft aan dat dit niet zou mogen afhangen van een beslissing van een werkgroep, moet gaan naar stuurgroep van de stedelijke adviesraad van Welzijn. Bestaande kandidaturen die er zijn, daar als stedelijke adviesraad van Welzijn</w:t>
      </w:r>
      <w:r>
        <w:t xml:space="preserve">. </w:t>
      </w:r>
      <w:r w:rsidRPr="00626C94">
        <w:t>Kandidaturen naar Luc doorsturen</w:t>
      </w:r>
      <w:r>
        <w:t xml:space="preserve"> en dan zal er een stuurgroep bijeengeroepen worden. </w:t>
      </w:r>
    </w:p>
    <w:p w14:paraId="62486C05" w14:textId="77777777" w:rsidR="00626C94" w:rsidRDefault="00626C94" w:rsidP="00626C94">
      <w:pPr>
        <w:ind w:left="360"/>
        <w:rPr>
          <w:b/>
          <w:u w:val="single"/>
        </w:rPr>
      </w:pPr>
    </w:p>
    <w:p w14:paraId="3FE7AE73" w14:textId="77777777" w:rsidR="00626C94" w:rsidRDefault="00626C94" w:rsidP="00626C94">
      <w:pPr>
        <w:pStyle w:val="Lijstalinea"/>
        <w:numPr>
          <w:ilvl w:val="0"/>
          <w:numId w:val="6"/>
        </w:numPr>
        <w:rPr>
          <w:b/>
          <w:u w:val="single"/>
        </w:rPr>
      </w:pPr>
      <w:r>
        <w:rPr>
          <w:b/>
          <w:u w:val="single"/>
        </w:rPr>
        <w:t>Rap op stapkantoor en klusjesdienst DVK</w:t>
      </w:r>
    </w:p>
    <w:p w14:paraId="7F862A20" w14:textId="77777777" w:rsidR="00D8485B" w:rsidRDefault="000F3435" w:rsidP="00D8485B">
      <w:pPr>
        <w:ind w:left="360"/>
      </w:pPr>
      <w:r w:rsidRPr="00D8485B">
        <w:rPr>
          <w:u w:val="single"/>
        </w:rPr>
        <w:lastRenderedPageBreak/>
        <w:t>Rap op Stap</w:t>
      </w:r>
      <w:r w:rsidR="00D8485B" w:rsidRPr="00D8485B">
        <w:t xml:space="preserve">: </w:t>
      </w:r>
      <w:r w:rsidR="00D8485B">
        <w:br/>
      </w:r>
      <w:r w:rsidR="00D8485B" w:rsidRPr="00D8485B">
        <w:t xml:space="preserve">samen zoekend naar subsidies. Maar geen gemakkelijk verhaal, om hiervoor structurele middelen te vinden. </w:t>
      </w:r>
      <w:r w:rsidR="00D8485B">
        <w:t xml:space="preserve">Als er zich een opportuniteit voordoet, dan kan je er wel op inzetten. </w:t>
      </w:r>
      <w:r w:rsidR="00D8485B">
        <w:br/>
        <w:t xml:space="preserve">Als je dat doet met vrijwilligers, dan is het een kwetsbaar verhaal qua duurzaamheid. </w:t>
      </w:r>
    </w:p>
    <w:p w14:paraId="4DC2C393" w14:textId="77777777" w:rsidR="00D8485B" w:rsidRDefault="00D8485B" w:rsidP="00D8485B">
      <w:pPr>
        <w:ind w:left="360"/>
      </w:pPr>
      <w:r>
        <w:t xml:space="preserve">Er is wel echt nood aan begeleiding bij vrijetijdsaanbod voor kwetsbare bewoners. </w:t>
      </w:r>
    </w:p>
    <w:p w14:paraId="3E713073" w14:textId="77777777" w:rsidR="00D8485B" w:rsidRDefault="00D8485B" w:rsidP="00D8485B">
      <w:r w:rsidRPr="00D8485B">
        <w:rPr>
          <w:u w:val="single"/>
        </w:rPr>
        <w:t>Klusjesdienst</w:t>
      </w:r>
      <w:r>
        <w:t>:</w:t>
      </w:r>
      <w:r>
        <w:br/>
        <w:t xml:space="preserve">Is ook een project dat op zoek is naar geld </w:t>
      </w:r>
      <w:proofErr w:type="spellStart"/>
      <w:r>
        <w:t>oa</w:t>
      </w:r>
      <w:proofErr w:type="spellEnd"/>
      <w:r>
        <w:t xml:space="preserve"> bij de Stad, maar ook via andere pistes. Tot dan middelen bijeengesprokkeld: periode tot het eind van het jaar overbruggen. </w:t>
      </w:r>
    </w:p>
    <w:p w14:paraId="48A3CCA5" w14:textId="77777777" w:rsidR="00D8485B" w:rsidRDefault="00D8485B" w:rsidP="00D8485B">
      <w:r>
        <w:t xml:space="preserve">Van jan tot eind maart: 35 interventies geweest, 15 vrijwilligers die bereidt zijn om klusjes te doen. Dat legt toch wel wat last op de schouders van Lucile die de vrijwilligers begeleid, voorzien in vorming, opvolgen. </w:t>
      </w:r>
    </w:p>
    <w:p w14:paraId="51F94496" w14:textId="77777777" w:rsidR="00D8485B" w:rsidRDefault="00D8485B" w:rsidP="00D8485B">
      <w:proofErr w:type="spellStart"/>
      <w:r>
        <w:t>Grijkoort</w:t>
      </w:r>
      <w:proofErr w:type="spellEnd"/>
      <w:r>
        <w:t xml:space="preserve"> is mee mogelijke partner, maar is nog geen concrete samenwerking mee.  (materiaal, logistiek, technische ondersteuning,…) </w:t>
      </w:r>
    </w:p>
    <w:p w14:paraId="246D0372" w14:textId="77777777" w:rsidR="00D8485B" w:rsidRDefault="00D8485B" w:rsidP="00D8485B">
      <w:r>
        <w:t xml:space="preserve">Structurele middelen zullen belangrijk zijn. </w:t>
      </w:r>
    </w:p>
    <w:p w14:paraId="4101652C" w14:textId="77777777" w:rsidR="00D8485B" w:rsidRDefault="00D8485B" w:rsidP="00D8485B"/>
    <w:p w14:paraId="39708BC5" w14:textId="77777777" w:rsidR="00D8485B" w:rsidRDefault="00D8485B" w:rsidP="00D8485B">
      <w:pPr>
        <w:pStyle w:val="Kop1"/>
        <w:numPr>
          <w:ilvl w:val="0"/>
          <w:numId w:val="4"/>
        </w:numPr>
      </w:pPr>
      <w:r>
        <w:t>Rondje</w:t>
      </w:r>
    </w:p>
    <w:p w14:paraId="4B99056E" w14:textId="77777777" w:rsidR="00D8485B" w:rsidRDefault="00D8485B" w:rsidP="00D8485B"/>
    <w:p w14:paraId="3BBDBB39" w14:textId="77777777" w:rsidR="00BA7969" w:rsidRDefault="00BA7969" w:rsidP="00D8485B">
      <w:r>
        <w:t xml:space="preserve">Belangrijke evoluties/wijzingen bij verschillende organisaties: </w:t>
      </w:r>
    </w:p>
    <w:p w14:paraId="1299C43A" w14:textId="77777777" w:rsidR="00BA7969" w:rsidRPr="00BA7969" w:rsidRDefault="00BA7969" w:rsidP="00D8485B">
      <w:pPr>
        <w:rPr>
          <w:b/>
          <w:u w:val="single"/>
        </w:rPr>
      </w:pPr>
    </w:p>
    <w:p w14:paraId="23438A7E" w14:textId="77777777" w:rsidR="00BA7969" w:rsidRDefault="00D8485B" w:rsidP="00D8485B">
      <w:r w:rsidRPr="00BA7969">
        <w:rPr>
          <w:b/>
          <w:u w:val="single"/>
        </w:rPr>
        <w:t>Kind en Preventie:</w:t>
      </w:r>
      <w:r w:rsidR="00BA7969">
        <w:rPr>
          <w:b/>
          <w:u w:val="single"/>
        </w:rPr>
        <w:br/>
      </w:r>
      <w:r>
        <w:t xml:space="preserve">Zal geen coördinatie Huis van het Kind meer opnemen, dit zal opgenomen worden door </w:t>
      </w:r>
      <w:r w:rsidR="00BA7969">
        <w:t xml:space="preserve"> het Sociaal huis.  </w:t>
      </w:r>
      <w:r>
        <w:t>Kind en Preventie</w:t>
      </w:r>
      <w:r w:rsidR="00BA7969">
        <w:t xml:space="preserve">: had in verleden convenant met de stad rond </w:t>
      </w:r>
      <w:r>
        <w:t>inloopteamwerking en spelotheek, daar was</w:t>
      </w:r>
      <w:r w:rsidR="00BA7969">
        <w:t xml:space="preserve"> de voorbije legislatuur de  </w:t>
      </w:r>
      <w:r>
        <w:t>coördinatie HVK</w:t>
      </w:r>
      <w:r w:rsidR="00BA7969">
        <w:t xml:space="preserve"> bijgekomen</w:t>
      </w:r>
      <w:r>
        <w:t xml:space="preserve">. </w:t>
      </w:r>
      <w:r>
        <w:br/>
      </w:r>
      <w:r>
        <w:br/>
      </w:r>
      <w:r w:rsidR="00BA7969">
        <w:t xml:space="preserve">Alle partners van Huis van het Kind zullen binnenkort samengeroepen worden om te bespreken wat de planning is en om uitleg te geven hoe we die coördinatie zien. De samenwerking of het netwerk Huis van Kind zal niet opgezegd worden. Dat netwerk is er en is belangrijk en wil de stad ook verder versterken. </w:t>
      </w:r>
    </w:p>
    <w:p w14:paraId="27A994CA" w14:textId="77777777" w:rsidR="00BA7969" w:rsidRDefault="00BA7969" w:rsidP="00D8485B">
      <w:r>
        <w:t xml:space="preserve"> De communicatie heeft ons ingehaald, op een ongemakkelijke manier. </w:t>
      </w:r>
    </w:p>
    <w:p w14:paraId="31C57CEE" w14:textId="77777777" w:rsidR="00BA7969" w:rsidRDefault="00BA7969" w:rsidP="00D8485B">
      <w:r>
        <w:t xml:space="preserve">Het is heel jammer dat er geen dialoog geweest is. </w:t>
      </w:r>
    </w:p>
    <w:p w14:paraId="3A4108E3" w14:textId="77777777" w:rsidR="00BA7969" w:rsidRDefault="00BA7969" w:rsidP="00D8485B">
      <w:r>
        <w:t xml:space="preserve">Het was wel de bedoeling om de communicatie vooraf te doen. </w:t>
      </w:r>
    </w:p>
    <w:p w14:paraId="284DA36A" w14:textId="77777777" w:rsidR="00BA7969" w:rsidRDefault="00BA7969" w:rsidP="00D8485B">
      <w:r>
        <w:t xml:space="preserve">Bij andere organisaties: evaluatie wat is er positief/negatief.  Luc maakt voor alle organisaties een nota op daarbij heeft Luc een gesprek vooraf met de partners. </w:t>
      </w:r>
    </w:p>
    <w:p w14:paraId="4DDBEF00" w14:textId="77777777" w:rsidR="00BA7969" w:rsidRDefault="00BA7969" w:rsidP="00D8485B"/>
    <w:p w14:paraId="7EED89FB" w14:textId="77777777" w:rsidR="00BA7969" w:rsidRDefault="00BA7969" w:rsidP="00D8485B">
      <w:r>
        <w:t xml:space="preserve">Er zijn fouten gemaakt. </w:t>
      </w:r>
    </w:p>
    <w:p w14:paraId="1620EAF3" w14:textId="77777777" w:rsidR="00BA7969" w:rsidRDefault="00BA7969" w:rsidP="00D8485B">
      <w:r>
        <w:t xml:space="preserve">Maar nu moeten we verder. Nu moeten we met de partners rond de tafel gaan zitten om te herstellen </w:t>
      </w:r>
      <w:r w:rsidR="00547493">
        <w:t xml:space="preserve"> wat is fout gelopen. </w:t>
      </w:r>
    </w:p>
    <w:p w14:paraId="5CBBFC3A" w14:textId="77777777" w:rsidR="00BA7969" w:rsidRDefault="00547493" w:rsidP="00D8485B">
      <w:r>
        <w:lastRenderedPageBreak/>
        <w:t xml:space="preserve">Als WGKA pleiten we er voor in </w:t>
      </w:r>
      <w:r w:rsidR="00BA7969">
        <w:t xml:space="preserve">de toekomst meer dialoog mogelijk is. </w:t>
      </w:r>
    </w:p>
    <w:p w14:paraId="3461D779" w14:textId="77777777" w:rsidR="00BA7969" w:rsidRDefault="00BA7969" w:rsidP="00D8485B"/>
    <w:p w14:paraId="16F97CBA" w14:textId="77777777" w:rsidR="00BA7969" w:rsidRDefault="00BA7969" w:rsidP="00D8485B">
      <w:r>
        <w:t xml:space="preserve">Algemeen: </w:t>
      </w:r>
    </w:p>
    <w:p w14:paraId="646954B4" w14:textId="77777777" w:rsidR="00BA7969" w:rsidRDefault="00BA7969" w:rsidP="00D8485B">
      <w:r>
        <w:t xml:space="preserve">Hoe kunnen we ook met WGKA meer onze adviesrol opnemen? Proactief, </w:t>
      </w:r>
      <w:proofErr w:type="spellStart"/>
      <w:r>
        <w:t>ipv</w:t>
      </w:r>
      <w:proofErr w:type="spellEnd"/>
      <w:r>
        <w:t xml:space="preserve"> na de feiten te reageren. We zijn zoekend naar een goede manier om adviezen te kunnen geven. </w:t>
      </w:r>
    </w:p>
    <w:p w14:paraId="1DC6FA52" w14:textId="77777777" w:rsidR="00547493" w:rsidRDefault="00547493" w:rsidP="00D8485B">
      <w:r>
        <w:t xml:space="preserve">We moeten meer streven naar meer open communicatie en beleidsparticipatie. </w:t>
      </w:r>
    </w:p>
    <w:p w14:paraId="3CF2D8B6" w14:textId="77777777" w:rsidR="000C677B" w:rsidRDefault="000C677B" w:rsidP="00D8485B"/>
    <w:p w14:paraId="69C621BD" w14:textId="77777777" w:rsidR="000C677B" w:rsidRDefault="000C677B" w:rsidP="00D8485B">
      <w:r>
        <w:t xml:space="preserve">Voorstel volgende vergadering: </w:t>
      </w:r>
    </w:p>
    <w:p w14:paraId="4A280BB6" w14:textId="77777777" w:rsidR="000C677B" w:rsidRDefault="000C677B" w:rsidP="00D8485B">
      <w:r>
        <w:t>Di 25 juni om 12U</w:t>
      </w:r>
    </w:p>
    <w:p w14:paraId="0FB78278" w14:textId="77777777" w:rsidR="00547493" w:rsidRDefault="00547493" w:rsidP="00D8485B"/>
    <w:p w14:paraId="1FC39945" w14:textId="77777777" w:rsidR="00BA7969" w:rsidRPr="00D8485B" w:rsidRDefault="00BA7969" w:rsidP="00D8485B"/>
    <w:p w14:paraId="0562CB0E" w14:textId="77777777" w:rsidR="00D8485B" w:rsidRPr="00D8485B" w:rsidRDefault="00D8485B" w:rsidP="00D8485B"/>
    <w:p w14:paraId="34CE0A41" w14:textId="77777777" w:rsidR="00D8485B" w:rsidRPr="00D8485B" w:rsidRDefault="00D8485B" w:rsidP="00D8485B"/>
    <w:p w14:paraId="62EBF3C5" w14:textId="77777777" w:rsidR="00D8485B" w:rsidRPr="00D8485B" w:rsidRDefault="00D8485B" w:rsidP="00D8485B"/>
    <w:p w14:paraId="6D98A12B" w14:textId="77777777" w:rsidR="00D8485B" w:rsidRDefault="00D8485B" w:rsidP="00D8485B"/>
    <w:p w14:paraId="2946DB82" w14:textId="77777777" w:rsidR="00D8485B" w:rsidRPr="00D8485B" w:rsidRDefault="00D8485B" w:rsidP="00D8485B">
      <w:r>
        <w:br/>
      </w:r>
    </w:p>
    <w:p w14:paraId="5997CC1D" w14:textId="77777777" w:rsidR="00626C94" w:rsidRPr="00626C94" w:rsidRDefault="00626C94" w:rsidP="00626C94">
      <w:pPr>
        <w:rPr>
          <w:b/>
          <w:u w:val="single"/>
        </w:rPr>
      </w:pPr>
    </w:p>
    <w:p w14:paraId="110FFD37" w14:textId="77777777" w:rsidR="00626C94" w:rsidRDefault="00626C94" w:rsidP="00626C94"/>
    <w:p w14:paraId="6B699379" w14:textId="77777777" w:rsidR="00F524C2" w:rsidRDefault="00F524C2" w:rsidP="00F524C2">
      <w:pPr>
        <w:ind w:left="360"/>
      </w:pPr>
    </w:p>
    <w:p w14:paraId="3FE9F23F" w14:textId="77777777" w:rsidR="00F524C2" w:rsidRDefault="00F524C2" w:rsidP="00F524C2">
      <w:pPr>
        <w:ind w:left="360"/>
      </w:pPr>
    </w:p>
    <w:p w14:paraId="1F72F646" w14:textId="77777777" w:rsidR="00D041CF" w:rsidRDefault="00D041CF" w:rsidP="00F524C2">
      <w:pPr>
        <w:ind w:left="360"/>
      </w:pPr>
      <w:r>
        <w:br/>
      </w:r>
      <w:r>
        <w:br/>
      </w:r>
    </w:p>
    <w:p w14:paraId="08CE6F91" w14:textId="77777777" w:rsidR="00D041CF" w:rsidRDefault="00D041CF" w:rsidP="00D041CF">
      <w:pPr>
        <w:ind w:left="360"/>
      </w:pPr>
    </w:p>
    <w:p w14:paraId="61CDCEAD" w14:textId="77777777" w:rsidR="00D041CF" w:rsidRDefault="00D041CF" w:rsidP="00D041CF">
      <w:pPr>
        <w:ind w:left="360"/>
      </w:pPr>
    </w:p>
    <w:p w14:paraId="6BB9E253" w14:textId="77777777" w:rsidR="00444F0E" w:rsidRDefault="00444F0E" w:rsidP="00444F0E">
      <w:pPr>
        <w:ind w:left="360"/>
      </w:pPr>
    </w:p>
    <w:p w14:paraId="23DE523C" w14:textId="77777777" w:rsidR="00444F0E" w:rsidRDefault="00444F0E" w:rsidP="00444F0E">
      <w:pPr>
        <w:ind w:left="360"/>
      </w:pPr>
    </w:p>
    <w:p w14:paraId="52E56223" w14:textId="77777777" w:rsidR="00444F0E" w:rsidRDefault="00444F0E" w:rsidP="003168EB">
      <w:pPr>
        <w:ind w:left="360"/>
      </w:pPr>
    </w:p>
    <w:p w14:paraId="07547A01" w14:textId="77777777" w:rsidR="003168EB" w:rsidRDefault="003168EB" w:rsidP="003168EB">
      <w:pPr>
        <w:ind w:left="360"/>
      </w:pPr>
    </w:p>
    <w:p w14:paraId="5043CB0F" w14:textId="77777777" w:rsidR="003168EB" w:rsidRDefault="003168EB">
      <w:r>
        <w:br w:type="page"/>
      </w:r>
    </w:p>
    <w:p w14:paraId="07459315" w14:textId="77777777" w:rsidR="003168EB" w:rsidRDefault="003168EB" w:rsidP="003168EB">
      <w:pPr>
        <w:pStyle w:val="Lijstalinea"/>
      </w:pPr>
    </w:p>
    <w:p w14:paraId="6537F28F" w14:textId="77777777" w:rsidR="00327D1D" w:rsidRDefault="00327D1D"/>
    <w:p w14:paraId="29D6B04F" w14:textId="77777777" w:rsidR="002E55C9" w:rsidRDefault="00327D1D">
      <w:r>
        <w:t xml:space="preserve"> </w:t>
      </w:r>
    </w:p>
    <w:sectPr w:rsidR="002E5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841"/>
    <w:multiLevelType w:val="hybridMultilevel"/>
    <w:tmpl w:val="BD944EC2"/>
    <w:lvl w:ilvl="0" w:tplc="F29E4392">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024957"/>
    <w:multiLevelType w:val="hybridMultilevel"/>
    <w:tmpl w:val="897494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7DC6EBC"/>
    <w:multiLevelType w:val="hybridMultilevel"/>
    <w:tmpl w:val="16087FEE"/>
    <w:lvl w:ilvl="0" w:tplc="659A3694">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884621"/>
    <w:multiLevelType w:val="hybridMultilevel"/>
    <w:tmpl w:val="FE48A24C"/>
    <w:lvl w:ilvl="0" w:tplc="55F4C7C8">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6A74056"/>
    <w:multiLevelType w:val="hybridMultilevel"/>
    <w:tmpl w:val="B9B61B8E"/>
    <w:lvl w:ilvl="0" w:tplc="21204536">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2C64F24"/>
    <w:multiLevelType w:val="hybridMultilevel"/>
    <w:tmpl w:val="748EE2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D4C4C5C"/>
    <w:multiLevelType w:val="hybridMultilevel"/>
    <w:tmpl w:val="A3EAD3A8"/>
    <w:lvl w:ilvl="0" w:tplc="EC842DFC">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075ADD"/>
    <w:multiLevelType w:val="hybridMultilevel"/>
    <w:tmpl w:val="DDB6222A"/>
    <w:lvl w:ilvl="0" w:tplc="97565BCA">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29"/>
    <w:rsid w:val="00093653"/>
    <w:rsid w:val="000C000F"/>
    <w:rsid w:val="000C677B"/>
    <w:rsid w:val="000F3435"/>
    <w:rsid w:val="001B19BA"/>
    <w:rsid w:val="002E55C9"/>
    <w:rsid w:val="003168EB"/>
    <w:rsid w:val="00327D1D"/>
    <w:rsid w:val="00444F0E"/>
    <w:rsid w:val="00547493"/>
    <w:rsid w:val="00602D29"/>
    <w:rsid w:val="00626C94"/>
    <w:rsid w:val="006C69ED"/>
    <w:rsid w:val="00703074"/>
    <w:rsid w:val="00916EFA"/>
    <w:rsid w:val="00AB015A"/>
    <w:rsid w:val="00BA7969"/>
    <w:rsid w:val="00C26E58"/>
    <w:rsid w:val="00D041CF"/>
    <w:rsid w:val="00D8485B"/>
    <w:rsid w:val="00E73F8D"/>
    <w:rsid w:val="00F524C2"/>
    <w:rsid w:val="0469B1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4140"/>
  <w15:chartTrackingRefBased/>
  <w15:docId w15:val="{3CA1C9A6-630B-4272-916C-440B30E3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73F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7D1D"/>
    <w:pPr>
      <w:ind w:left="720"/>
      <w:contextualSpacing/>
    </w:pPr>
  </w:style>
  <w:style w:type="character" w:customStyle="1" w:styleId="Kop1Char">
    <w:name w:val="Kop 1 Char"/>
    <w:basedOn w:val="Standaardalinea-lettertype"/>
    <w:link w:val="Kop1"/>
    <w:uiPriority w:val="9"/>
    <w:rsid w:val="00E73F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FCD6EFDBE2E499A03F14DEA378838" ma:contentTypeVersion="10" ma:contentTypeDescription="Een nieuw document maken." ma:contentTypeScope="" ma:versionID="7d5808aa278a51cf93d551a9c33583f4">
  <xsd:schema xmlns:xsd="http://www.w3.org/2001/XMLSchema" xmlns:xs="http://www.w3.org/2001/XMLSchema" xmlns:p="http://schemas.microsoft.com/office/2006/metadata/properties" xmlns:ns2="27412035-09fd-4a09-85a4-7db2f756c7b1" xmlns:ns3="a1e223e2-0e73-43fe-9d1d-745fd3fdd3ba" targetNamespace="http://schemas.microsoft.com/office/2006/metadata/properties" ma:root="true" ma:fieldsID="edf493eb7208bc499339e8afac8d45bd" ns2:_="" ns3:_="">
    <xsd:import namespace="27412035-09fd-4a09-85a4-7db2f756c7b1"/>
    <xsd:import namespace="a1e223e2-0e73-43fe-9d1d-745fd3fdd3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12035-09fd-4a09-85a4-7db2f756c7b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223e2-0e73-43fe-9d1d-745fd3fdd3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E9B83-23B3-40DC-9755-7CE8638E4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12035-09fd-4a09-85a4-7db2f756c7b1"/>
    <ds:schemaRef ds:uri="a1e223e2-0e73-43fe-9d1d-745fd3fdd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02D22-62C5-40A5-82B6-4E147136D153}">
  <ds:schemaRefs>
    <ds:schemaRef ds:uri="http://purl.org/dc/terms/"/>
    <ds:schemaRef ds:uri="http://purl.org/dc/dcmitype/"/>
    <ds:schemaRef ds:uri="27412035-09fd-4a09-85a4-7db2f756c7b1"/>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a1e223e2-0e73-43fe-9d1d-745fd3fdd3ba"/>
    <ds:schemaRef ds:uri="http://www.w3.org/XML/1998/namespace"/>
  </ds:schemaRefs>
</ds:datastoreItem>
</file>

<file path=customXml/itemProps3.xml><?xml version="1.0" encoding="utf-8"?>
<ds:datastoreItem xmlns:ds="http://schemas.openxmlformats.org/officeDocument/2006/customXml" ds:itemID="{1DE46017-7184-4841-B5C5-B4B0A04DB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1661</Words>
  <Characters>9137</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Franssen</dc:creator>
  <cp:keywords/>
  <dc:description/>
  <cp:lastModifiedBy>Haegeman Vera</cp:lastModifiedBy>
  <cp:revision>2</cp:revision>
  <dcterms:created xsi:type="dcterms:W3CDTF">2019-06-14T08:31:00Z</dcterms:created>
  <dcterms:modified xsi:type="dcterms:W3CDTF">2019-06-14T08:31:00Z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0x01010014BFCD6EFDBE2E499A03F14DEA378838</vt:lpwstr>
  </property>
</Properties>
</file>